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C5D72" w14:textId="5728C2AF" w:rsidR="002843E9" w:rsidRDefault="0002107C" w:rsidP="002843E9">
      <w:pPr>
        <w:pStyle w:val="1"/>
      </w:pPr>
      <w:r>
        <w:rPr>
          <w:rFonts w:hint="eastAsia"/>
        </w:rPr>
        <w:t>静电场</w:t>
      </w:r>
    </w:p>
    <w:p w14:paraId="621E3BC6" w14:textId="427BEC0F" w:rsidR="002843E9" w:rsidRDefault="002843E9" w:rsidP="002843E9">
      <w:pPr>
        <w:pStyle w:val="2"/>
      </w:pPr>
      <w:r>
        <w:rPr>
          <w:rFonts w:hint="eastAsia"/>
        </w:rPr>
        <w:t>一些定义和概念</w:t>
      </w:r>
    </w:p>
    <w:p w14:paraId="59261305" w14:textId="77777777" w:rsidR="002843E9" w:rsidRPr="002843E9" w:rsidRDefault="00BC3BCE" w:rsidP="002843E9">
      <w:r>
        <w:rPr>
          <w:rFonts w:hint="eastAsia"/>
        </w:rPr>
        <w:t>电偶极矩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  <m:r>
          <w:rPr>
            <w:rFonts w:ascii="Cambria Math" w:hAnsi="Cambria Math"/>
          </w:rPr>
          <m:t>=q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  <m:d>
          <m:dPr>
            <m:begChr m:val="（"/>
            <m:endChr m:val="）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 w:hint="eastAsia"/>
              </w:rPr>
              <m:t>其中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w:softHyphen/>
            </m:r>
            <m:r>
              <w:rPr>
                <w:rFonts w:ascii="Cambria Math" w:hAnsi="Cambria Math" w:hint="eastAsia"/>
              </w:rPr>
              <m:t>由负电荷指向正电荷</m:t>
            </m:r>
          </m:e>
        </m:d>
      </m:oMath>
    </w:p>
    <w:p w14:paraId="1BD3F4C1" w14:textId="77777777" w:rsidR="0002107C" w:rsidRDefault="002843E9" w:rsidP="0002107C">
      <w:r>
        <w:rPr>
          <w:rFonts w:hint="eastAsia"/>
        </w:rPr>
        <w:t>电偶极子在均匀外电场中所受力矩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  <m:r>
          <m:rPr>
            <m:sty m:val="p"/>
          </m:rPr>
          <w:rPr>
            <w:rFonts w:ascii="Cambria Math" w:hAnsi="Cambria Math" w:hint="eastAsia"/>
          </w:rPr>
          <m:t>×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</w:p>
    <w:p w14:paraId="30818B42" w14:textId="55AC27BA" w:rsidR="0002107C" w:rsidRDefault="0002107C" w:rsidP="0002107C">
      <w:r>
        <w:rPr>
          <w:rFonts w:hint="eastAsia"/>
        </w:rPr>
        <w:t>电势差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w:rPr>
            <w:rFonts w:ascii="Cambria Math" w:hAnsi="Cambria Math"/>
          </w:rPr>
          <m:t>=</m:t>
        </m:r>
        <m:nary>
          <m:naryPr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p1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/>
              </w:rPr>
              <m:t>p2</m:t>
            </m:r>
            <m:ctrlPr>
              <w:rPr>
                <w:rFonts w:ascii="Cambria Math" w:hAnsi="Cambria Math"/>
                <w:i/>
              </w:rPr>
            </m:ctrlPr>
          </m:sup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E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nary>
        <m:r>
          <m:rPr>
            <m:sty m:val="p"/>
          </m:rPr>
          <w:rPr>
            <w:rFonts w:ascii="Cambria Math" w:hAnsi="Cambria Math" w:cs="Cambria Math"/>
          </w:rPr>
          <m:t>⋅</m:t>
        </m:r>
        <m:r>
          <w:rPr>
            <w:rFonts w:ascii="Cambria Math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  <w:r w:rsidR="007B7FD1">
        <w:t xml:space="preserve"> </w:t>
      </w:r>
    </w:p>
    <w:p w14:paraId="193CA78E" w14:textId="77777777" w:rsidR="0002107C" w:rsidRDefault="0002107C" w:rsidP="0002107C">
      <w:r>
        <w:rPr>
          <w:rFonts w:hint="eastAsia"/>
        </w:rPr>
        <w:t>点电荷电势</w:t>
      </w:r>
      <m:oMath>
        <m:r>
          <m:rPr>
            <m:sty m:val="p"/>
          </m:rP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6C2949FF" w14:textId="004DA55A" w:rsidR="007B7FD1" w:rsidRDefault="007B7FD1" w:rsidP="0002107C">
      <w:r w:rsidRPr="007B7FD1">
        <w:rPr>
          <w:noProof/>
        </w:rPr>
        <w:drawing>
          <wp:inline distT="0" distB="0" distL="0" distR="0" wp14:anchorId="3DCD2BBD" wp14:editId="18D58194">
            <wp:extent cx="2095500" cy="565881"/>
            <wp:effectExtent l="0" t="0" r="0" b="5715"/>
            <wp:docPr id="11485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192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08044" cy="56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0997" w14:textId="51617D45" w:rsidR="002843E9" w:rsidRDefault="002843E9" w:rsidP="002843E9">
      <w:pPr>
        <w:pStyle w:val="2"/>
      </w:pPr>
      <w:r>
        <w:rPr>
          <w:rFonts w:hint="eastAsia"/>
        </w:rPr>
        <w:t>方法论</w:t>
      </w:r>
      <w:r w:rsidR="0002107C">
        <w:rPr>
          <w:rFonts w:hint="eastAsia"/>
        </w:rPr>
        <w:t>与结论</w:t>
      </w:r>
    </w:p>
    <w:p w14:paraId="2B26E2CC" w14:textId="77777777" w:rsidR="00376EFA" w:rsidRDefault="002843E9" w:rsidP="00376EFA">
      <w:pPr>
        <w:pStyle w:val="3"/>
      </w:pPr>
      <w:r>
        <w:rPr>
          <w:rFonts w:hint="eastAsia"/>
        </w:rPr>
        <w:t xml:space="preserve">求电场强度 </w:t>
      </w:r>
    </w:p>
    <w:p w14:paraId="2A1BBB47" w14:textId="75B8C52F" w:rsidR="002843E9" w:rsidRDefault="00376EFA" w:rsidP="00376EFA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 xml:space="preserve">叠加法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</m:t>
        </m:r>
        <m:nary>
          <m:naryPr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sub>
          <m:sup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dq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4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ε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ctrlPr>
                  <w:rPr>
                    <w:rFonts w:ascii="Cambria Math" w:hAnsi="Cambria Math"/>
                    <w:i/>
                  </w:rPr>
                </m:ctrlPr>
              </m:den>
            </m:f>
          </m:e>
        </m:nary>
      </m:oMath>
    </w:p>
    <w:p w14:paraId="02935F2A" w14:textId="638C07D5" w:rsidR="00376EFA" w:rsidRDefault="00376EFA" w:rsidP="00376EFA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高斯定理</w:t>
      </w:r>
    </w:p>
    <w:p w14:paraId="63F12118" w14:textId="77777777" w:rsidR="00376EFA" w:rsidRDefault="00376EFA" w:rsidP="00376EFA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电场强度与电势的关系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 xml:space="preserve">=- grad </m:t>
        </m:r>
        <m:r>
          <m:rPr>
            <m:sty m:val="p"/>
          </m:rPr>
          <w:rPr>
            <w:rFonts w:ascii="Cambria Math" w:hAnsi="Cambria Math"/>
          </w:rPr>
          <m:t>φ</m:t>
        </m:r>
      </m:oMath>
    </w:p>
    <w:p w14:paraId="63FAF745" w14:textId="77777777" w:rsidR="00376EFA" w:rsidRPr="003E1CEA" w:rsidRDefault="00376EFA" w:rsidP="00376EFA"/>
    <w:p w14:paraId="2B87B3BE" w14:textId="77777777" w:rsidR="00376EFA" w:rsidRDefault="0002107C" w:rsidP="00376EFA">
      <w:pPr>
        <w:pStyle w:val="3"/>
      </w:pPr>
      <w:r>
        <w:rPr>
          <w:rFonts w:hint="eastAsia"/>
        </w:rPr>
        <w:t xml:space="preserve">求电势 </w:t>
      </w:r>
    </w:p>
    <w:p w14:paraId="6A367D13" w14:textId="1336F85F" w:rsidR="0002107C" w:rsidRDefault="00376EFA" w:rsidP="00376EFA">
      <w:pPr>
        <w:pStyle w:val="a6"/>
        <w:numPr>
          <w:ilvl w:val="0"/>
          <w:numId w:val="9"/>
        </w:numPr>
        <w:ind w:firstLineChars="0"/>
      </w:pPr>
      <m:oMath>
        <m:r>
          <m:rPr>
            <m:sty m:val="p"/>
          </m:rPr>
          <w:rPr>
            <w:rFonts w:ascii="Cambria Math" w:hAnsi="Cambria Math" w:hint="eastAsia"/>
          </w:rPr>
          <m:t>叠加法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=</m:t>
        </m:r>
        <m:nary>
          <m:naryPr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</w:rPr>
            </m:ctrlPr>
          </m:sub>
          <m:sup/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dq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⋅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4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ε</m:t>
                    </m:r>
                    <m:ctrlPr>
                      <w:rPr>
                        <w:rFonts w:ascii="Cambria Math" w:hAnsi="Cambria Math"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 w:hint="eastAsia"/>
                  </w:rPr>
                  <m:t>r</m:t>
                </m:r>
                <m:ctrlPr>
                  <w:rPr>
                    <w:rFonts w:ascii="Cambria Math" w:hAnsi="Cambria Math" w:hint="eastAsia"/>
                    <w:i/>
                  </w:rPr>
                </m:ctrlPr>
              </m:den>
            </m:f>
          </m:e>
        </m:nary>
      </m:oMath>
    </w:p>
    <w:p w14:paraId="009656E2" w14:textId="77777777" w:rsidR="00376EFA" w:rsidRDefault="00376EFA" w:rsidP="00376EFA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 xml:space="preserve">场强积分法 </w:t>
      </w:r>
    </w:p>
    <w:p w14:paraId="006638B0" w14:textId="4EC898AF" w:rsidR="00376EFA" w:rsidRPr="0002107C" w:rsidRDefault="00376EFA" w:rsidP="00376EFA">
      <w:r w:rsidRPr="00376EFA">
        <w:rPr>
          <w:noProof/>
        </w:rPr>
        <w:drawing>
          <wp:inline distT="0" distB="0" distL="0" distR="0" wp14:anchorId="0EA464C6" wp14:editId="5732B14C">
            <wp:extent cx="3758268" cy="1284128"/>
            <wp:effectExtent l="0" t="0" r="1270" b="0"/>
            <wp:docPr id="958632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327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2824" cy="130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F326" w14:textId="55436B7B" w:rsidR="002843E9" w:rsidRPr="002843E9" w:rsidRDefault="0002107C" w:rsidP="002843E9">
      <w:r>
        <w:rPr>
          <w:rFonts w:hint="eastAsia"/>
        </w:rPr>
        <w:lastRenderedPageBreak/>
        <w:t>导体表面处电场强度与面电荷密度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</m:acc>
      </m:oMath>
    </w:p>
    <w:p w14:paraId="1B044D7C" w14:textId="0E4B5899" w:rsidR="002843E9" w:rsidRDefault="002843E9" w:rsidP="002843E9">
      <w:pPr>
        <w:pStyle w:val="2"/>
      </w:pPr>
      <w:r>
        <w:rPr>
          <w:rFonts w:hint="eastAsia"/>
        </w:rPr>
        <w:t>常见模型的电场和电势</w:t>
      </w:r>
    </w:p>
    <w:p w14:paraId="34BFDDFD" w14:textId="3050985F" w:rsidR="00A23C2C" w:rsidRPr="00A23C2C" w:rsidRDefault="00A23C2C" w:rsidP="00A23C2C">
      <w:pPr>
        <w:pStyle w:val="3"/>
      </w:pPr>
      <w:r>
        <w:rPr>
          <w:rFonts w:hint="eastAsia"/>
        </w:rPr>
        <w:t>电场</w:t>
      </w:r>
    </w:p>
    <w:p w14:paraId="67D9E7F5" w14:textId="54C7ECC9" w:rsidR="00CD54B8" w:rsidRDefault="00CD54B8">
      <w:r>
        <w:rPr>
          <w:rFonts w:hint="eastAsia"/>
        </w:rPr>
        <w:t>电偶极子轴线上的场强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</w:rPr>
            </m:ctrlPr>
          </m:den>
        </m:f>
      </m:oMath>
      <w:r w:rsidR="00376EFA">
        <w:rPr>
          <w:rFonts w:hint="eastAsia"/>
        </w:rPr>
        <w:t>（泰勒的近似）</w:t>
      </w:r>
    </w:p>
    <w:p w14:paraId="1F7C0D41" w14:textId="4EEFD485" w:rsidR="008B541D" w:rsidRPr="00CD54B8" w:rsidRDefault="00CD54B8">
      <w:r>
        <w:rPr>
          <w:rFonts w:hint="eastAsia"/>
        </w:rPr>
        <w:t>电偶极子中垂线上的场强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</w:rPr>
            </m:ctrlPr>
          </m:den>
        </m:f>
      </m:oMath>
      <w:r w:rsidR="00FD79F7">
        <w:rPr>
          <w:rFonts w:hint="eastAsia"/>
        </w:rPr>
        <w:t>（泰勒的近似）</w:t>
      </w:r>
    </w:p>
    <w:p w14:paraId="0C60CF49" w14:textId="32DD735E" w:rsidR="00CD54B8" w:rsidRDefault="00CD54B8">
      <w:r>
        <w:rPr>
          <w:rFonts w:hint="eastAsia"/>
        </w:rPr>
        <w:t>电偶极子一般情况的场强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  <m:ctrlPr>
              <w:rPr>
                <w:rFonts w:ascii="Cambria Math" w:hAnsi="Cambria Math"/>
                <w:i/>
              </w:rPr>
            </m:ctrlP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 w:cs="Cambria Math"/>
                      </w:rPr>
                      <m:t>⋅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acc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ctrlPr>
                  <w:rPr>
                    <w:rFonts w:ascii="Cambria Math" w:hAnsi="Cambria Math"/>
                    <w:i/>
                  </w:rPr>
                </m:ctrlPr>
              </m:den>
            </m:f>
            <m:r>
              <w:rPr>
                <w:rFonts w:ascii="Cambria Math" w:hAnsi="Cambria Math"/>
              </w:rPr>
              <m:t>-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</m:e>
        </m:d>
      </m:oMath>
      <w:r w:rsidR="00094565">
        <w:t xml:space="preserve"> </w:t>
      </w:r>
      <w:r w:rsidR="00094565">
        <w:rPr>
          <w:rFonts w:hint="eastAsia"/>
        </w:rPr>
        <w:t>求电偶极子的</w:t>
      </w:r>
      <w:r w:rsidR="00CF5FB2">
        <w:rPr>
          <w:rFonts w:hint="eastAsia"/>
        </w:rPr>
        <w:t>电势 然后再grad</w:t>
      </w:r>
    </w:p>
    <w:p w14:paraId="34C4D112" w14:textId="2B702D8D" w:rsidR="00A23C2C" w:rsidRPr="00A23C2C" w:rsidRDefault="00A23C2C">
      <w:pPr>
        <w:rPr>
          <w:rFonts w:hint="eastAsia"/>
        </w:rPr>
      </w:pPr>
      <w:r>
        <w:rPr>
          <w:rFonts w:hint="eastAsia"/>
        </w:rPr>
        <w:t>均匀带电圆环</w:t>
      </w:r>
      <m:oMath>
        <m:r>
          <m:rPr>
            <m:sty m:val="p"/>
          </m:rPr>
          <w:rPr>
            <w:rFonts w:ascii="Cambria Math" w:hAnsi="Cambria Math"/>
          </w:rPr>
          <m:t>E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qx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sup>
            </m:sSup>
            <m:ctrlPr>
              <w:rPr>
                <w:rFonts w:ascii="Cambria Math" w:hAnsi="Cambria Math"/>
                <w:i/>
              </w:rPr>
            </m:ctrlPr>
          </m:den>
        </m:f>
      </m:oMath>
      <w:r>
        <w:t>(</w:t>
      </w:r>
      <w:r>
        <w:rPr>
          <w:rFonts w:hint="eastAsia"/>
        </w:rPr>
        <w:t>假积分+</w:t>
      </w:r>
      <m:oMath>
        <m:r>
          <w:rPr>
            <w:rFonts w:ascii="Cambria Math" w:hAnsi="Cambria Math"/>
          </w:rPr>
          <m:t>cosθ</m:t>
        </m:r>
      </m:oMath>
      <w:r>
        <w:rPr>
          <w:rFonts w:hint="eastAsia"/>
        </w:rPr>
        <w:t>的变换)</w:t>
      </w:r>
      <w:r w:rsidR="004370F4">
        <w:t xml:space="preserve">            </w:t>
      </w:r>
    </w:p>
    <w:p w14:paraId="472B7A59" w14:textId="313F277B" w:rsidR="00E96983" w:rsidRDefault="00011F4F">
      <w:r>
        <w:rPr>
          <w:rFonts w:hint="eastAsia"/>
        </w:rPr>
        <w:t>均匀带电圆</w:t>
      </w:r>
      <w:r w:rsidR="00384E8B">
        <w:rPr>
          <w:rFonts w:hint="eastAsia"/>
        </w:rPr>
        <w:t>盘</w:t>
      </w:r>
      <w:r>
        <w:rPr>
          <w:rFonts w:hint="eastAsia"/>
        </w:rPr>
        <w:t>轴线上的电场强度</w:t>
      </w:r>
      <w:r w:rsidR="00A23C2C" w:rsidRPr="00A23C2C">
        <w:rPr>
          <w:noProof/>
        </w:rPr>
        <w:drawing>
          <wp:inline distT="0" distB="0" distL="0" distR="0" wp14:anchorId="5EDA6D9A" wp14:editId="73D0DFD1">
            <wp:extent cx="891397" cy="201197"/>
            <wp:effectExtent l="0" t="0" r="0" b="2540"/>
            <wp:docPr id="415948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486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69210" cy="24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F356" w14:textId="09279E7A" w:rsidR="00011F4F" w:rsidRPr="00E96983" w:rsidRDefault="002A7F28">
      <w:pPr>
        <w:rPr>
          <w:i/>
        </w:rPr>
      </w:pPr>
      <w:r>
        <w:rPr>
          <w:rFonts w:hint="eastAsia"/>
        </w:rPr>
        <w:t>无限大均匀带电平板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acc>
      </m:oMath>
    </w:p>
    <w:p w14:paraId="7B3D2A3D" w14:textId="3931A73E" w:rsidR="00B071A7" w:rsidRDefault="00B071A7">
      <w:r>
        <w:rPr>
          <w:rFonts w:hint="eastAsia"/>
        </w:rPr>
        <w:t>均匀带电球电场强度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 xml:space="preserve">= </m:t>
        </m:r>
        <m:d>
          <m:dPr>
            <m:begChr m:val="{"/>
            <m:endChr m:val="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ρ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</m:acc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3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 xml:space="preserve"> ,</m:t>
                </m:r>
                <m:r>
                  <w:rPr>
                    <w:rFonts w:ascii="Cambria Math" w:hAnsi="Cambria Math" w:hint="eastAsia"/>
                  </w:rPr>
                  <m:t>球内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q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sub>
                        </m:sSub>
                      </m:e>
                    </m:acc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4π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 w:hint="eastAsia"/>
                  </w:rPr>
                  <m:t>球外</m:t>
                </m:r>
              </m:e>
            </m:eqArr>
          </m:e>
        </m:d>
      </m:oMath>
    </w:p>
    <w:p w14:paraId="0FD673A1" w14:textId="311E9F9C" w:rsidR="002A7F28" w:rsidRDefault="002A7F28" w:rsidP="002A7F28">
      <w:r>
        <w:rPr>
          <w:rFonts w:hint="eastAsia"/>
        </w:rPr>
        <w:t>均匀带电球面电场强度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 xml:space="preserve">= </m:t>
        </m:r>
        <m:d>
          <m:dPr>
            <m:begChr m:val="{"/>
            <m:endChr m:val="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0 ,</m:t>
                </m:r>
                <m:r>
                  <w:rPr>
                    <w:rFonts w:ascii="Cambria Math" w:hAnsi="Cambria Math" w:hint="eastAsia"/>
                  </w:rPr>
                  <m:t>球内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q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r</m:t>
                            </m:r>
                          </m:sub>
                        </m:sSub>
                      </m:e>
                    </m:acc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4π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 w:hint="eastAsia"/>
                  </w:rPr>
                  <m:t>球外</m:t>
                </m:r>
              </m:e>
            </m:eqArr>
          </m:e>
        </m:d>
      </m:oMath>
    </w:p>
    <w:p w14:paraId="25C83AB1" w14:textId="2F274C37" w:rsidR="0002107C" w:rsidRDefault="002A7F28">
      <w:r>
        <w:rPr>
          <w:rFonts w:hint="eastAsia"/>
        </w:rPr>
        <w:t>无限长均匀带电直线电场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den>
        </m:f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w:softHyphen/>
        </m:r>
      </m:oMath>
    </w:p>
    <w:p w14:paraId="4B7387CB" w14:textId="721CF75D" w:rsidR="00A23C2C" w:rsidRDefault="00A23C2C" w:rsidP="00A23C2C">
      <w:pPr>
        <w:pStyle w:val="3"/>
      </w:pPr>
      <w:r>
        <w:rPr>
          <w:rFonts w:hint="eastAsia"/>
        </w:rPr>
        <w:t>电势</w:t>
      </w:r>
    </w:p>
    <w:p w14:paraId="19BAE370" w14:textId="36D89BA1" w:rsidR="00384E8B" w:rsidRDefault="002A7F28" w:rsidP="002A7F28">
      <w:r>
        <w:rPr>
          <w:rFonts w:hint="eastAsia"/>
        </w:rPr>
        <w:t>均匀带电球面电势</w:t>
      </w:r>
      <m:oMath>
        <m:r>
          <m:rPr>
            <m:sty m:val="p"/>
          </m:rP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 xml:space="preserve">= </m:t>
        </m:r>
        <m:d>
          <m:dPr>
            <m:begChr m:val="{"/>
            <m:endChr m:val="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π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R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 w:hint="eastAsia"/>
                  </w:rPr>
                  <m:t>球内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q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4π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 w:hint="eastAsia"/>
                  </w:rPr>
                  <m:t>球外</m:t>
                </m:r>
              </m:e>
            </m:eqArr>
          </m:e>
        </m:d>
      </m:oMath>
      <w:r w:rsidR="00835547">
        <w:rPr>
          <w:rFonts w:hint="eastAsia"/>
        </w:rPr>
        <w:t>·</w:t>
      </w:r>
    </w:p>
    <w:p w14:paraId="623644E4" w14:textId="74EC6E22" w:rsidR="00384E8B" w:rsidRDefault="00384E8B" w:rsidP="00384E8B">
      <w:r>
        <w:rPr>
          <w:rFonts w:hint="eastAsia"/>
        </w:rPr>
        <w:t>无限长均匀带电直线电势</w:t>
      </w:r>
      <m:oMath>
        <m:r>
          <m:rPr>
            <m:sty m:val="p"/>
          </m:rP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r>
          <m:rPr>
            <m:sty m:val="p"/>
          </m:rPr>
          <w:rPr>
            <w:rFonts w:ascii="Cambria Math" w:hAnsi="Cambria Math"/>
          </w:rPr>
          <m:t>ln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sub>
        </m:sSub>
        <m:r>
          <w:rPr>
            <w:rFonts w:ascii="Cambria Math" w:hAnsi="Cambria Math"/>
          </w:rPr>
          <m:t>=0</m:t>
        </m:r>
      </m:oMath>
    </w:p>
    <w:p w14:paraId="10D3FC57" w14:textId="5BC99801" w:rsidR="00384E8B" w:rsidRPr="00081490" w:rsidRDefault="00384E8B" w:rsidP="00384E8B">
      <w:r>
        <w:rPr>
          <w:rFonts w:hint="eastAsia"/>
        </w:rPr>
        <w:t>均匀带电球电势</w:t>
      </w:r>
      <m:oMath>
        <m:r>
          <m:rPr>
            <m:sty m:val="p"/>
          </m:rP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 xml:space="preserve">= </m:t>
        </m:r>
        <m:d>
          <m:dPr>
            <m:begChr m:val="{"/>
            <m:endChr m:val=""/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q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8π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 w:hint="eastAsia"/>
                  </w:rPr>
                  <m:t>球内</m:t>
                </m:r>
              </m:e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q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4π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ε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 w:hint="eastAsia"/>
                  </w:rPr>
                  <m:t>球外</m:t>
                </m:r>
              </m:e>
            </m:eqArr>
          </m:e>
        </m:d>
      </m:oMath>
    </w:p>
    <w:p w14:paraId="458B5069" w14:textId="0D8D4A38" w:rsidR="00384E8B" w:rsidRDefault="00384E8B" w:rsidP="00384E8B">
      <w:r>
        <w:rPr>
          <w:rFonts w:hint="eastAsia"/>
        </w:rPr>
        <w:t>电偶极子一般情况的电势</w:t>
      </w:r>
      <m:oMath>
        <m:r>
          <m:rPr>
            <m:sty m:val="p"/>
          </m:rPr>
          <w:rPr>
            <w:rFonts w:ascii="Cambria Math" w:hAnsi="Cambria Math"/>
          </w:rPr>
          <m:t>φ</m:t>
        </m:r>
        <m:r>
          <m:rPr>
            <m:sty m:val="p"/>
          </m:rPr>
          <w:rPr>
            <w:rFonts w:ascii="Cambria Math" w:hAnsi="Cambria Math"/>
          </w:rPr>
          <w:softHyphen/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  <m:r>
              <m:rPr>
                <m:sty m:val="p"/>
              </m:rPr>
              <w:rPr>
                <w:rFonts w:ascii="Cambria Math" w:hAnsi="Cambria Math" w:cs="Cambria Math"/>
              </w:rPr>
              <m:t>⋅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e>
            </m:acc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den>
        </m:f>
      </m:oMath>
    </w:p>
    <w:p w14:paraId="6187DDD8" w14:textId="79027593" w:rsidR="005C2FC7" w:rsidRPr="0002107C" w:rsidRDefault="00384E8B">
      <w:pPr>
        <w:rPr>
          <w:iCs/>
        </w:rPr>
      </w:pPr>
      <w:r>
        <w:rPr>
          <w:rFonts w:hint="eastAsia"/>
          <w:iCs/>
        </w:rPr>
        <w:t>均匀带电圆环轴线上电势</w:t>
      </w:r>
      <m:oMath>
        <m:r>
          <m:rPr>
            <m:sty m:val="p"/>
          </m:rPr>
          <w:rPr>
            <w:rFonts w:ascii="Cambria Math" w:hAnsi="Cambria Math"/>
          </w:rPr>
          <m:t>φ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ad>
              <m:radPr>
                <m:degHide m:val="1"/>
                <m:ctrlPr>
                  <w:rPr>
                    <w:rFonts w:ascii="Cambria Math" w:hAnsi="Cambria Math"/>
                    <w:iCs/>
                  </w:rPr>
                </m:ctrlPr>
              </m:radPr>
              <m:deg>
                <m:ctrlPr>
                  <w:rPr>
                    <w:rFonts w:ascii="Cambria Math" w:hAnsi="Cambria Math"/>
                    <w:i/>
                    <w:iCs/>
                  </w:rPr>
                </m:ctrlPr>
              </m:deg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rad>
            <m:ctrlPr>
              <w:rPr>
                <w:rFonts w:ascii="Cambria Math" w:hAnsi="Cambria Math"/>
                <w:i/>
                <w:iCs/>
              </w:rPr>
            </m:ctrlPr>
          </m:den>
        </m:f>
      </m:oMath>
    </w:p>
    <w:p w14:paraId="3AD44E4B" w14:textId="557788FD" w:rsidR="000624CE" w:rsidRDefault="000624CE" w:rsidP="0002107C">
      <w:pPr>
        <w:pStyle w:val="2"/>
      </w:pPr>
      <w:r>
        <w:rPr>
          <w:rFonts w:hint="eastAsia"/>
        </w:rPr>
        <w:lastRenderedPageBreak/>
        <w:t>静电场唯一性定理</w:t>
      </w:r>
      <w:r w:rsidR="00D04437">
        <w:rPr>
          <w:rFonts w:hint="eastAsia"/>
        </w:rPr>
        <w:t>的边界条件：</w:t>
      </w:r>
    </w:p>
    <w:p w14:paraId="5AD373A2" w14:textId="6635E006" w:rsidR="00D04437" w:rsidRDefault="00D04437" w:rsidP="00D04437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给定每个导体的总电量</w:t>
      </w:r>
    </w:p>
    <w:p w14:paraId="49B2AA23" w14:textId="6977C7B4" w:rsidR="00D04437" w:rsidRDefault="00D04437" w:rsidP="00D04437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给定每个导体的电势</w:t>
      </w:r>
    </w:p>
    <w:p w14:paraId="50283271" w14:textId="26D3100C" w:rsidR="00D04437" w:rsidRDefault="00D04437" w:rsidP="00D04437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混合给出每个导体的条件</w:t>
      </w:r>
    </w:p>
    <w:p w14:paraId="206A6378" w14:textId="330FD8F5" w:rsidR="0002107C" w:rsidRDefault="0002107C" w:rsidP="0002107C">
      <w:pPr>
        <w:pStyle w:val="2"/>
      </w:pPr>
      <w:r>
        <w:rPr>
          <w:rFonts w:hint="eastAsia"/>
        </w:rPr>
        <w:t>静电屏蔽的常见的模型</w:t>
      </w:r>
    </w:p>
    <w:p w14:paraId="30B8BA57" w14:textId="00265976" w:rsidR="00D04437" w:rsidRDefault="00D04437" w:rsidP="00D04437">
      <w:r>
        <w:rPr>
          <w:rFonts w:hint="eastAsia"/>
        </w:rPr>
        <w:t>封闭导体壳内外电场</w:t>
      </w:r>
    </w:p>
    <w:p w14:paraId="4E778602" w14:textId="7BDBA3EB" w:rsidR="00D04437" w:rsidRDefault="00D04437" w:rsidP="00D04437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导体壳不接地</w:t>
      </w:r>
    </w:p>
    <w:p w14:paraId="78129499" w14:textId="65550E68" w:rsidR="00D04437" w:rsidRDefault="00D04437" w:rsidP="00D04437">
      <w:pPr>
        <w:pStyle w:val="a6"/>
        <w:numPr>
          <w:ilvl w:val="1"/>
          <w:numId w:val="2"/>
        </w:numPr>
        <w:ind w:firstLineChars="0"/>
      </w:pPr>
      <w:r>
        <w:rPr>
          <w:rFonts w:hint="eastAsia"/>
        </w:rPr>
        <w:t>外界的电荷</w:t>
      </w:r>
      <w:r w:rsidR="008B59CE">
        <w:rPr>
          <w:rFonts w:hint="eastAsia"/>
        </w:rPr>
        <w:t>的大小和</w:t>
      </w:r>
      <w:r w:rsidR="008A49AC">
        <w:rPr>
          <w:rFonts w:hint="eastAsia"/>
        </w:rPr>
        <w:t>位置</w:t>
      </w:r>
      <w:r>
        <w:rPr>
          <w:rFonts w:hint="eastAsia"/>
        </w:rPr>
        <w:t>对于内部的电场无影响</w:t>
      </w:r>
    </w:p>
    <w:p w14:paraId="0D6C6D49" w14:textId="7C863BFE" w:rsidR="00D04437" w:rsidRDefault="00D04437" w:rsidP="00D04437">
      <w:pPr>
        <w:pStyle w:val="a6"/>
        <w:numPr>
          <w:ilvl w:val="1"/>
          <w:numId w:val="2"/>
        </w:numPr>
        <w:ind w:firstLineChars="0"/>
      </w:pPr>
      <w:r>
        <w:rPr>
          <w:rFonts w:hint="eastAsia"/>
        </w:rPr>
        <w:t>内部的电荷的位置改变的时候的，外部的电场分布不变</w:t>
      </w:r>
    </w:p>
    <w:p w14:paraId="2CDAAD33" w14:textId="4ACD81F3" w:rsidR="00D04437" w:rsidRDefault="00D04437" w:rsidP="00D04437">
      <w:pPr>
        <w:pStyle w:val="a6"/>
        <w:numPr>
          <w:ilvl w:val="1"/>
          <w:numId w:val="2"/>
        </w:numPr>
        <w:ind w:firstLineChars="0"/>
      </w:pPr>
      <w:r>
        <w:rPr>
          <w:rFonts w:hint="eastAsia"/>
        </w:rPr>
        <w:t>内部的电荷的电量改变的时候的，外部的电场分布改变</w:t>
      </w:r>
    </w:p>
    <w:p w14:paraId="53E36A83" w14:textId="601BE807" w:rsidR="00826C82" w:rsidRDefault="00000000" w:rsidP="00D04437">
      <w:pPr>
        <w:pStyle w:val="a6"/>
        <w:numPr>
          <w:ilvl w:val="1"/>
          <w:numId w:val="2"/>
        </w:numPr>
        <w:ind w:firstLine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hint="eastAsia"/>
                              </w:rPr>
                              <m:t>外</m:t>
                            </m:r>
                          </m:sub>
                        </m:sSub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  <m: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hint="eastAsia"/>
                                  </w:rPr>
                                  <m:t>外表面</m:t>
                                </m:r>
                                <m:ctrlPr>
                                  <w:rPr>
                                    <w:rFonts w:ascii="Cambria Math" w:hAnsi="Cambria Math" w:hint="eastAsia"/>
                                    <w:i/>
                                  </w:rPr>
                                </m:ctrlPr>
                              </m:e>
                            </m:d>
                          </m:sub>
                        </m:sSub>
                      </m:sub>
                    </m:sSub>
                  </m:e>
                </m:acc>
              </m:e>
            </m:d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在壳外表面以内</m:t>
            </m:r>
          </m:sub>
        </m:sSub>
        <m:r>
          <w:rPr>
            <w:rFonts w:ascii="Cambria Math" w:hAnsi="Cambria Math"/>
          </w:rPr>
          <m:t xml:space="preserve"> = 0</m:t>
        </m:r>
      </m:oMath>
    </w:p>
    <w:p w14:paraId="3F776024" w14:textId="5D94439A" w:rsidR="00826C82" w:rsidRDefault="00000000" w:rsidP="00826C82">
      <w:pPr>
        <w:pStyle w:val="a6"/>
        <w:numPr>
          <w:ilvl w:val="1"/>
          <w:numId w:val="2"/>
        </w:numPr>
        <w:ind w:firstLine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hAnsi="Cambria Math" w:hint="eastAsia"/>
                              </w:rPr>
                              <m:t>内</m:t>
                            </m:r>
                          </m:sub>
                        </m:sSub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+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q</m:t>
                            </m:r>
                          </m:e>
                          <m:sub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hint="eastAsia"/>
                                  </w:rPr>
                                  <m:t>内表面</m:t>
                                </m:r>
                                <m:ctrlPr>
                                  <w:rPr>
                                    <w:rFonts w:ascii="Cambria Math" w:hAnsi="Cambria Math" w:hint="eastAsia"/>
                                    <w:i/>
                                  </w:rPr>
                                </m:ctrlPr>
                              </m:e>
                            </m:d>
                          </m:sub>
                        </m:sSub>
                      </m:sub>
                    </m:sSub>
                  </m:e>
                </m:acc>
              </m:e>
            </m:d>
            <m:ctrlPr>
              <w:rPr>
                <w:rFonts w:ascii="Cambria Math" w:hAnsi="Cambria Math" w:hint="eastAsia"/>
                <w:i/>
              </w:rPr>
            </m:ctrlPr>
          </m:e>
          <m:sub>
            <m:r>
              <w:rPr>
                <w:rFonts w:ascii="Cambria Math" w:hAnsi="Cambria Math" w:hint="eastAsia"/>
              </w:rPr>
              <m:t>在壳内表面以外</m:t>
            </m:r>
            <m:ctrlPr>
              <w:rPr>
                <w:rFonts w:ascii="Cambria Math" w:hAnsi="Cambria Math" w:hint="eastAsia"/>
                <w:i/>
              </w:rPr>
            </m:ctrlPr>
          </m:sub>
        </m:sSub>
        <m:r>
          <w:rPr>
            <w:rFonts w:ascii="Cambria Math" w:hAnsi="Cambria Math"/>
          </w:rPr>
          <m:t xml:space="preserve"> = 0</m:t>
        </m:r>
      </m:oMath>
    </w:p>
    <w:p w14:paraId="161E00F6" w14:textId="0088C56B" w:rsidR="00D04437" w:rsidRDefault="00D04437" w:rsidP="00D04437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导体壳接地</w:t>
      </w:r>
    </w:p>
    <w:p w14:paraId="7425A2C8" w14:textId="180605B9" w:rsidR="00D04437" w:rsidRDefault="00D04437" w:rsidP="00D04437">
      <w:pPr>
        <w:pStyle w:val="a6"/>
        <w:ind w:left="360" w:firstLineChars="0" w:firstLine="0"/>
      </w:pPr>
      <w:r>
        <w:rPr>
          <w:rFonts w:hint="eastAsia"/>
        </w:rPr>
        <w:t>接地的导体壳可以屏蔽内外电荷之间的相互影响</w:t>
      </w:r>
    </w:p>
    <w:p w14:paraId="04670DCB" w14:textId="56256846" w:rsidR="00D04437" w:rsidRDefault="00D04437" w:rsidP="00D04437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壳内空间无电荷</w:t>
      </w:r>
    </w:p>
    <w:p w14:paraId="386BEE78" w14:textId="0C8297B2" w:rsidR="003F782C" w:rsidRDefault="00D04437" w:rsidP="00056AFC">
      <w:pPr>
        <w:pStyle w:val="a6"/>
        <w:ind w:left="360" w:firstLineChars="0" w:firstLine="0"/>
      </w:pPr>
      <w:r>
        <w:rPr>
          <w:rFonts w:hint="eastAsia"/>
        </w:rPr>
        <w:t>壳内表面无电荷，内部无电场</w:t>
      </w:r>
    </w:p>
    <w:p w14:paraId="33EEB969" w14:textId="064F9291" w:rsidR="00056AFC" w:rsidRDefault="0002107C" w:rsidP="0002107C">
      <w:pPr>
        <w:pStyle w:val="1"/>
      </w:pPr>
      <w:r>
        <w:rPr>
          <w:rFonts w:hint="eastAsia"/>
        </w:rPr>
        <w:t>电介质</w:t>
      </w:r>
    </w:p>
    <w:p w14:paraId="3FB14DAC" w14:textId="155097A8" w:rsidR="0002107C" w:rsidRPr="0002107C" w:rsidRDefault="0002107C" w:rsidP="0002107C">
      <w:pPr>
        <w:pStyle w:val="2"/>
      </w:pPr>
      <w:r>
        <w:rPr>
          <w:rFonts w:hint="eastAsia"/>
        </w:rPr>
        <w:t>基本概念</w:t>
      </w:r>
    </w:p>
    <w:p w14:paraId="6EA7B112" w14:textId="77777777" w:rsidR="0002107C" w:rsidRDefault="003F782C" w:rsidP="00D04437">
      <w:r>
        <w:rPr>
          <w:rFonts w:hint="eastAsia"/>
        </w:rPr>
        <w:t xml:space="preserve">极化强度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</w:rPr>
                </m:ctrlPr>
              </m:naryPr>
              <m:sub>
                <m:ctrlPr>
                  <w:rPr>
                    <w:rFonts w:ascii="Cambria Math" w:hAnsi="Cambria Math"/>
                    <w:i/>
                  </w:rPr>
                </m:ctrlPr>
              </m:sub>
              <m:sup>
                <m:ctrlPr>
                  <w:rPr>
                    <w:rFonts w:ascii="Cambria Math" w:hAnsi="Cambria Math"/>
                    <w:i/>
                  </w:rPr>
                </m:ctrlPr>
              </m:sup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nary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hint="eastAsia"/>
              </w:rPr>
              <m:t>Δ</m:t>
            </m:r>
            <m:r>
              <w:rPr>
                <w:rFonts w:ascii="Cambria Math" w:hAnsi="Cambria Math"/>
              </w:rPr>
              <m:t>V</m:t>
            </m:r>
            <m:ctrlPr>
              <w:rPr>
                <w:rFonts w:ascii="Cambria Math" w:hAnsi="Cambria Math"/>
                <w:i/>
              </w:rPr>
            </m:ctrlPr>
          </m:den>
        </m:f>
      </m:oMath>
      <w:r w:rsidR="0002107C">
        <w:rPr>
          <w:rFonts w:hint="eastAsia"/>
        </w:rPr>
        <w:t xml:space="preserve"> </w:t>
      </w:r>
    </w:p>
    <w:p w14:paraId="173A4086" w14:textId="77777777" w:rsidR="00451613" w:rsidRDefault="00DE7374" w:rsidP="00451613">
      <w:r>
        <w:rPr>
          <w:rFonts w:hint="eastAsia"/>
        </w:rPr>
        <w:t xml:space="preserve">极化电荷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=-</m:t>
        </m:r>
        <m:nary>
          <m:naryPr>
            <m:chr m:val="∯"/>
            <m:subHide m:val="1"/>
            <m:supHide m:val="1"/>
            <m:ctrlPr>
              <w:rPr>
                <w:rFonts w:ascii="Cambria Math" w:hAnsi="Cambria Math"/>
              </w:rPr>
            </m:ctrlPr>
          </m:naryPr>
          <m:sub>
            <m:ctrlPr>
              <w:rPr>
                <w:rFonts w:ascii="Cambria Math" w:hAnsi="Cambria Math"/>
                <w:i/>
              </w:rPr>
            </m:ctrlPr>
          </m:sub>
          <m:sup>
            <m:ctrlPr>
              <w:rPr>
                <w:rFonts w:ascii="Cambria Math" w:hAnsi="Cambria Math"/>
                <w:i/>
              </w:rPr>
            </m:ctrlPr>
          </m:sup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P</m:t>
                </m:r>
              </m:e>
            </m:acc>
            <m:r>
              <m:rPr>
                <m:sty m:val="p"/>
              </m:rPr>
              <w:rPr>
                <w:rFonts w:ascii="Cambria Math" w:hAnsi="Cambria Math" w:cs="Cambria Math"/>
              </w:rPr>
              <m:t>⋅</m:t>
            </m:r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s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nary>
      </m:oMath>
      <w:r>
        <w:rPr>
          <w:rFonts w:hint="eastAsia"/>
        </w:rPr>
        <w:t>,</w:t>
      </w:r>
      <w:r w:rsidRPr="00DE7374">
        <w:rPr>
          <w:rFonts w:hint="eastAsia"/>
        </w:rPr>
        <w:t xml:space="preserve"> </w:t>
      </w:r>
      <w:r>
        <w:rPr>
          <w:rFonts w:hint="eastAsia"/>
        </w:rPr>
        <w:t>由此可得极化体电荷密度</w:t>
      </w:r>
      <m:oMath>
        <m:sSup>
          <m:sSupPr>
            <m:ctrlPr>
              <w:rPr>
                <w:rFonts w:ascii="Cambria Math" w:hAnsi="Cambria Math" w:hint="eastAsia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 w:hint="eastAsia"/>
              </w:rPr>
              <m:t>'</m:t>
            </m:r>
            <m:ctrlPr>
              <w:rPr>
                <w:rFonts w:ascii="Cambria Math" w:hAnsi="Cambria Math"/>
                <w:i/>
              </w:rPr>
            </m:ctrlPr>
          </m:sup>
        </m:sSup>
        <m:r>
          <w:rPr>
            <w:rFonts w:ascii="Cambria Math" w:hAnsi="Cambria Math"/>
          </w:rPr>
          <m:t>=-</m:t>
        </m:r>
        <m:r>
          <m:rPr>
            <m:sty m:val="p"/>
          </m:rPr>
          <w:rPr>
            <w:rFonts w:ascii="Cambria Math" w:hAnsi="Cambria Math"/>
          </w:rPr>
          <m:t>∇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</m:oMath>
    </w:p>
    <w:p w14:paraId="3AE1F4B6" w14:textId="30CA25D4" w:rsidR="00DE7374" w:rsidRPr="00451613" w:rsidRDefault="00451613" w:rsidP="00D04437">
      <w:pPr>
        <w:rPr>
          <w:rFonts w:hint="eastAsia"/>
          <w:iCs/>
        </w:rPr>
      </w:pPr>
      <w:r>
        <w:rPr>
          <w:rFonts w:hint="eastAsia"/>
          <w:iCs/>
        </w:rPr>
        <w:t>真空-介质交界处极化面电荷密度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  <w:iCs/>
              </w:rPr>
            </m:ctrlPr>
          </m:e>
          <m:sup>
            <m:r>
              <w:rPr>
                <w:rFonts w:ascii="Cambria Math" w:hAnsi="Cambria Math" w:hint="eastAsia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  <m:r>
          <m:rPr>
            <m:sty m:val="p"/>
          </m:rPr>
          <w:rPr>
            <w:rFonts w:ascii="Cambria Math" w:hAnsi="Cambria Math" w:cs="Cambria Math"/>
          </w:rPr>
          <m:t>⋅</m:t>
        </m:r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</m:acc>
      </m:oMath>
      <w:r>
        <w:rPr>
          <w:rFonts w:hint="eastAsia"/>
          <w:iCs/>
        </w:rPr>
        <w:t xml:space="preserve">, </w:t>
      </w:r>
      <w:r>
        <w:rPr>
          <w:iCs/>
        </w:rPr>
        <w:t xml:space="preserve">   </w:t>
      </w:r>
      <w:r>
        <w:rPr>
          <w:rFonts w:hint="eastAsia"/>
          <w:iCs/>
        </w:rPr>
        <w:t>（</w:t>
      </w:r>
      <w:r>
        <w:rPr>
          <w:iCs/>
        </w:rPr>
        <w:t xml:space="preserve">  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e>
        </m:acc>
      </m:oMath>
      <w:r>
        <w:rPr>
          <w:rFonts w:hint="eastAsia"/>
          <w:iCs/>
        </w:rPr>
        <w:t>由介质指向真空,如果是两个介质的交界面的话进行叠加即可）</w:t>
      </w:r>
    </w:p>
    <w:p w14:paraId="0F2D092B" w14:textId="51D8B792" w:rsidR="003F782C" w:rsidRDefault="0002107C" w:rsidP="00D04437">
      <w:pPr>
        <w:rPr>
          <w:iCs/>
        </w:rPr>
      </w:pPr>
      <w:r>
        <w:rPr>
          <w:rFonts w:hint="eastAsia"/>
          <w:iCs/>
        </w:rPr>
        <w:t>电位移矢量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+</m:t>
        </m:r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</m:oMath>
      <w:r>
        <w:rPr>
          <w:rFonts w:hint="eastAsia"/>
          <w:iCs/>
        </w:rPr>
        <w:t>,</w:t>
      </w:r>
      <w:r w:rsidRPr="0002107C">
        <w:rPr>
          <w:rFonts w:hint="eastAsia"/>
          <w:iCs/>
        </w:rPr>
        <w:t xml:space="preserve"> </w:t>
      </w:r>
      <w:r>
        <w:rPr>
          <w:rFonts w:hint="eastAsia"/>
          <w:iCs/>
        </w:rPr>
        <w:t xml:space="preserve">高斯定理变形 </w:t>
      </w:r>
      <m:oMath>
        <m:nary>
          <m:naryPr>
            <m:subHide m:val="1"/>
            <m:supHide m:val="1"/>
            <m:ctrlPr>
              <w:rPr>
                <w:rFonts w:ascii="Cambria Math" w:hAnsi="Cambria Math"/>
                <w:iCs/>
              </w:rPr>
            </m:ctrlPr>
          </m:naryPr>
          <m:sub/>
          <m:sup/>
          <m:e>
            <m:nary>
              <m:naryPr>
                <m:supHide m:val="1"/>
                <m:ctrlPr>
                  <w:rPr>
                    <w:rFonts w:ascii="Cambria Math" w:hAnsi="Cambria Math"/>
                    <w:iCs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S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sub>
              <m:sup>
                <m:ctrlPr>
                  <w:rPr>
                    <w:rFonts w:ascii="Cambria Math" w:hAnsi="Cambria Math"/>
                    <w:i/>
                    <w:iCs/>
                  </w:rPr>
                </m:ctrlPr>
              </m:sup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>⋅</m:t>
                </m:r>
                <m:r>
                  <w:rPr>
                    <w:rFonts w:ascii="Cambria Math" w:hAnsi="Cambria Math"/>
                  </w:rPr>
                  <m:t>d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acc>
                <m:ctrlPr>
                  <w:rPr>
                    <w:rFonts w:ascii="Cambria Math" w:hAnsi="Cambria Math"/>
                    <w:i/>
                    <w:iCs/>
                  </w:rPr>
                </m:ctrlPr>
              </m:e>
            </m:nary>
          </m:e>
        </m:nary>
        <m:r>
          <w:rPr>
            <w:rFonts w:ascii="Cambria Math" w:hAnsi="Cambria Math"/>
          </w:rPr>
          <m:t>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Cs/>
              </w:rPr>
            </m:ctrlPr>
          </m:naryPr>
          <m:sub>
            <m:ctrlPr>
              <w:rPr>
                <w:rFonts w:ascii="Cambria Math" w:hAnsi="Cambria Math"/>
                <w:i/>
                <w:iCs/>
              </w:rPr>
            </m:ctrlPr>
          </m:sub>
          <m:sup>
            <m:ctrlPr>
              <w:rPr>
                <w:rFonts w:ascii="Cambria Math" w:hAnsi="Cambria Math"/>
                <w:i/>
                <w:iCs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  <m:r>
                  <w:rPr>
                    <w:rFonts w:ascii="Cambria Math" w:hAnsi="Cambria Math" w:hint="eastAsia"/>
                  </w:rPr>
                  <m:t>内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e>
        </m:nary>
      </m:oMath>
      <w:r>
        <w:rPr>
          <w:rFonts w:hint="eastAsia"/>
          <w:iCs/>
        </w:rPr>
        <w:t>，有介质的时候就优先用这个</w:t>
      </w:r>
    </w:p>
    <w:p w14:paraId="32687D38" w14:textId="50E21776" w:rsidR="007B7FD1" w:rsidRPr="00DE7374" w:rsidRDefault="00DE7374" w:rsidP="007B7FD1">
      <w:r>
        <w:rPr>
          <w:rFonts w:hint="eastAsia"/>
        </w:rPr>
        <w:t xml:space="preserve">各向同性线性电介质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e</m:t>
            </m:r>
          </m:sub>
        </m:sSub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-1</m:t>
            </m:r>
          </m:e>
        </m:d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  <m:ctrlPr>
                  <w:rPr>
                    <w:rFonts w:ascii="Cambria Math" w:hAnsi="Cambria Math"/>
                    <w:i/>
                  </w:rPr>
                </m:ctrlP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den>
            </m:f>
          </m:e>
        </m:d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</m:oMath>
      <w:r w:rsidR="007B7FD1">
        <w:t>,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r</m:t>
            </m:r>
          </m:sub>
        </m:sSub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ε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7B7FD1">
        <w:rPr>
          <w:rFonts w:hint="eastAsia"/>
        </w:rPr>
        <w:t xml:space="preserve"> </w:t>
      </w:r>
      <w:r w:rsidR="007B7FD1">
        <w:t xml:space="preserve"> </w:t>
      </w:r>
      <m:oMath>
        <m:r>
          <m:rPr>
            <m:sty m:val="p"/>
          </m:rPr>
          <w:rPr>
            <w:rFonts w:ascii="Cambria Math" w:hAnsi="Cambria Math"/>
          </w:rPr>
          <m:t>ε</m:t>
        </m:r>
        <m:r>
          <w:rPr>
            <w:rFonts w:ascii="Cambria Math" w:hAnsi="Cambria Math" w:hint="eastAsia"/>
          </w:rPr>
          <m:t>介电常数（电容率）</m:t>
        </m:r>
      </m:oMath>
      <w:r>
        <w:rPr>
          <w:rFonts w:hint="eastAsia"/>
        </w:rPr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>
        <w:rPr>
          <w:rFonts w:hint="eastAsia"/>
        </w:rPr>
        <w:t xml:space="preserve">为电极化率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>
        <w:rPr>
          <w:rFonts w:hint="eastAsia"/>
        </w:rPr>
        <w:t>为相对介电常数</w:t>
      </w:r>
    </w:p>
    <w:p w14:paraId="6A94F890" w14:textId="25B16D00" w:rsidR="007B7FD1" w:rsidRPr="00DE7374" w:rsidRDefault="007B7FD1" w:rsidP="00D04437">
      <w:pPr>
        <w:rPr>
          <w:iCs/>
        </w:rPr>
      </w:pPr>
      <w:r>
        <w:rPr>
          <w:rFonts w:hint="eastAsia"/>
          <w:iCs/>
        </w:rPr>
        <w:t>对于均匀各向同性的介质</w:t>
      </w:r>
      <m:oMath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  <m:ctrlPr>
              <w:rPr>
                <w:rFonts w:ascii="Cambria Math" w:hAnsi="Cambria Math"/>
                <w:iCs/>
              </w:rPr>
            </m:ctrlPr>
          </m:e>
          <m:sup>
            <m:r>
              <w:rPr>
                <w:rFonts w:ascii="Cambria Math" w:hAnsi="Cambria Math" w:hint="eastAsia"/>
              </w:rPr>
              <m:t>'</m:t>
            </m:r>
          </m:sup>
        </m:sSup>
        <m:r>
          <w:rPr>
            <w:rFonts w:ascii="Cambria Math" w:hAnsi="Cambria Math"/>
          </w:rPr>
          <m:t>=-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f>
              <m:fPr>
                <m:ctrlPr>
                  <w:rPr>
                    <w:rFonts w:ascii="Cambria Math" w:hAnsi="Cambria Math" w:hint="eastAsia"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ctrlPr>
                  <w:rPr>
                    <w:rFonts w:ascii="Cambria Math" w:hAnsi="Cambria Math"/>
                    <w:i/>
                    <w:iCs/>
                  </w:rPr>
                </m:ctrlPr>
              </m:den>
            </m:f>
          </m:e>
        </m:d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  <m:ctrlPr>
              <w:rPr>
                <w:rFonts w:ascii="Cambria Math" w:hAnsi="Cambria Math"/>
                <w:iCs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14:paraId="77064F92" w14:textId="1A0F1D41" w:rsidR="00B56B66" w:rsidRDefault="0002107C" w:rsidP="00DE7374">
      <w:pPr>
        <w:pStyle w:val="2"/>
      </w:pPr>
      <w:r>
        <w:rPr>
          <w:rFonts w:hint="eastAsia"/>
        </w:rPr>
        <w:lastRenderedPageBreak/>
        <w:t>结论与方法论</w:t>
      </w:r>
    </w:p>
    <w:p w14:paraId="2BFFB799" w14:textId="469CD779" w:rsidR="00EC11C9" w:rsidRPr="0002107C" w:rsidRDefault="00000000" w:rsidP="00D04437">
      <w:pPr>
        <w:rPr>
          <w:iCs/>
        </w:rPr>
      </w:pPr>
      <m:oMathPara>
        <m:oMath>
          <m:nary>
            <m:naryPr>
              <m:subHide m:val="1"/>
              <m:supHide m:val="1"/>
              <m:ctrlPr>
                <w:rPr>
                  <w:rFonts w:ascii="Cambria Math" w:hAnsi="Cambria Math"/>
                  <w:iCs/>
                </w:rPr>
              </m:ctrlPr>
            </m:naryPr>
            <m:sub/>
            <m:sup/>
            <m:e>
              <m:nary>
                <m:naryPr>
                  <m:supHide m:val="1"/>
                  <m:ctrlPr>
                    <w:rPr>
                      <w:rFonts w:ascii="Cambria Math" w:hAnsi="Cambria Math"/>
                      <w:iCs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S</m:t>
                  </m: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b>
                <m:sup>
                  <m:ctrlPr>
                    <w:rPr>
                      <w:rFonts w:ascii="Cambria Math" w:hAnsi="Cambria Math"/>
                      <w:i/>
                      <w:iCs/>
                    </w:rPr>
                  </m:ctrlPr>
                </m:sup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nary>
            </m:e>
          </m:nary>
          <m:r>
            <m:rPr>
              <m:sty m:val="p"/>
            </m:rPr>
            <w:rPr>
              <w:rFonts w:ascii="Cambria Math" w:hAnsi="Cambria Math" w:cs="Cambria Math"/>
            </w:rPr>
            <m:t>⋅</m:t>
          </m:r>
          <m:r>
            <w:rPr>
              <w:rFonts w:ascii="Cambria Math" w:hAnsi="Cambria Math"/>
            </w:rPr>
            <m:t>d</m:t>
          </m:r>
          <m:acc>
            <m:accPr>
              <m:chr m:val="⃗"/>
              <m:ctrlPr>
                <w:rPr>
                  <w:rFonts w:ascii="Cambria Math" w:hAnsi="Cambria Math"/>
                  <w:iCs/>
                </w:rPr>
              </m:ctrlPr>
            </m:accPr>
            <m:e>
              <m:r>
                <w:rPr>
                  <w:rFonts w:ascii="Cambria Math" w:hAnsi="Cambria Math"/>
                </w:rPr>
                <m:t>S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 w:hint="eastAsia"/>
                </w:rPr>
                <m:t>S</m:t>
              </m:r>
              <m:r>
                <w:rPr>
                  <w:rFonts w:ascii="Cambria Math" w:hAnsi="Cambria Math" w:hint="eastAsia"/>
                </w:rPr>
                <m:t>内</m:t>
              </m:r>
              <m:r>
                <w:rPr>
                  <w:rFonts w:ascii="Cambria Math" w:hAnsi="Cambria Math" w:hint="eastAsia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 w:hint="eastAsia"/>
            </w:rPr>
            <m:t>→</m:t>
          </m:r>
          <m:acc>
            <m:accPr>
              <m:chr m:val="⃗"/>
              <m:ctrlPr>
                <w:rPr>
                  <w:rFonts w:ascii="Cambria Math" w:hAnsi="Cambria Math"/>
                  <w:iCs/>
                </w:rPr>
              </m:ctrlPr>
            </m:accPr>
            <m:e>
              <m:r>
                <w:rPr>
                  <w:rFonts w:ascii="Cambria Math" w:hAnsi="Cambria Math"/>
                </w:rPr>
                <m:t>D</m:t>
              </m:r>
            </m:e>
          </m:acc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 w:hint="eastAsia"/>
            </w:rPr>
            <m:t>→</m:t>
          </m:r>
          <m:r>
            <m:rPr>
              <m:sty m:val="p"/>
            </m:rPr>
            <w:rPr>
              <w:rFonts w:ascii="Cambria Math" w:hAnsi="Cambria Math" w:hint="eastAsia"/>
            </w:rPr>
            <m:t xml:space="preserve"> </m:t>
          </m:r>
          <m:d>
            <m:dPr>
              <m:begChr m:val="{"/>
              <m:endChr m:val=""/>
              <m:ctrlPr>
                <w:rPr>
                  <w:rFonts w:ascii="Cambria Math" w:hAnsi="Cambria Math"/>
                  <w:iCs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Cs/>
                    </w:rPr>
                  </m:ctrlPr>
                </m:eqArrPr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</m:acc>
                  <m:r>
                    <w:rPr>
                      <w:rFonts w:ascii="Cambria Math" w:hAnsi="Cambria Math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Cs/>
                        </w:rPr>
                      </m:ctrlPr>
                    </m:fPr>
                    <m:num>
                      <m:acc>
                        <m:accPr>
                          <m:chr m:val="⃗"/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</m:acc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ε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→</m:t>
                  </m:r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  <m:e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Cs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ε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den>
                      </m:f>
                    </m:e>
                  </m:d>
                  <m:acc>
                    <m:accPr>
                      <m:chr m:val="⃗"/>
                      <m:ctrlPr>
                        <w:rPr>
                          <w:rFonts w:ascii="Cambria Math" w:hAnsi="Cambria Math"/>
                          <w:iCs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→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  <m:ctrlPr>
                        <w:rPr>
                          <w:rFonts w:ascii="Cambria Math" w:hAnsi="Cambria Math"/>
                          <w:iCs/>
                        </w:rPr>
                      </m:ctrlPr>
                    </m:e>
                    <m:sup>
                      <m:r>
                        <w:rPr>
                          <w:rFonts w:ascii="Cambria Math" w:hAnsi="Cambria Math" w:hint="eastAsia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  <m:r>
                        <w:rPr>
                          <w:rFonts w:ascii="Cambria Math" w:hAnsi="Cambria Math" w:hint="eastAsia"/>
                        </w:rPr>
                        <m:t>内</m:t>
                      </m:r>
                    </m:e>
                  </m:d>
                </m:e>
              </m:eqArr>
            </m:e>
          </m:d>
        </m:oMath>
      </m:oMathPara>
    </w:p>
    <w:p w14:paraId="02836359" w14:textId="21C77F3D" w:rsidR="00EC11C9" w:rsidRPr="0002107C" w:rsidRDefault="0002107C" w:rsidP="0002107C">
      <w:pPr>
        <w:pStyle w:val="2"/>
      </w:pPr>
      <w:r>
        <w:rPr>
          <w:rFonts w:hint="eastAsia"/>
        </w:rPr>
        <w:t>界面关系</w:t>
      </w:r>
    </w:p>
    <w:p w14:paraId="6BE0904E" w14:textId="38E9E04A" w:rsidR="00D75D34" w:rsidRDefault="00D75D34" w:rsidP="00D04437">
      <w:pPr>
        <w:rPr>
          <w:iCs/>
          <w:vertAlign w:val="subscript"/>
        </w:rPr>
      </w:pPr>
      <w:r w:rsidRPr="00D75D34">
        <w:rPr>
          <w:iCs/>
          <w:noProof/>
          <w:vertAlign w:val="subscript"/>
        </w:rPr>
        <w:drawing>
          <wp:inline distT="0" distB="0" distL="0" distR="0" wp14:anchorId="0052D776" wp14:editId="189F2174">
            <wp:extent cx="2823931" cy="1169895"/>
            <wp:effectExtent l="0" t="0" r="0" b="0"/>
            <wp:docPr id="1876485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858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1734" cy="117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D34">
        <w:rPr>
          <w:iCs/>
          <w:noProof/>
          <w:vertAlign w:val="subscript"/>
        </w:rPr>
        <w:drawing>
          <wp:inline distT="0" distB="0" distL="0" distR="0" wp14:anchorId="7F4E5524" wp14:editId="07AF16B1">
            <wp:extent cx="2091018" cy="395598"/>
            <wp:effectExtent l="0" t="0" r="0" b="0"/>
            <wp:docPr id="1200886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862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3920" cy="41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CEAD" w14:textId="248EBA75" w:rsidR="00D75D34" w:rsidRDefault="00D75D34" w:rsidP="00D04437">
      <w:pPr>
        <w:rPr>
          <w:iCs/>
          <w:vertAlign w:val="subscript"/>
        </w:rPr>
      </w:pPr>
      <w:r w:rsidRPr="00D75D34">
        <w:rPr>
          <w:iCs/>
          <w:noProof/>
          <w:vertAlign w:val="subscript"/>
        </w:rPr>
        <w:drawing>
          <wp:inline distT="0" distB="0" distL="0" distR="0" wp14:anchorId="623070A2" wp14:editId="42B8A60F">
            <wp:extent cx="2780632" cy="1203512"/>
            <wp:effectExtent l="0" t="0" r="1270" b="3175"/>
            <wp:docPr id="1520020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206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9512" cy="121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D34">
        <w:rPr>
          <w:iCs/>
          <w:noProof/>
          <w:vertAlign w:val="subscript"/>
        </w:rPr>
        <w:drawing>
          <wp:inline distT="0" distB="0" distL="0" distR="0" wp14:anchorId="1293EC7B" wp14:editId="4FE3D338">
            <wp:extent cx="1968500" cy="584200"/>
            <wp:effectExtent l="0" t="0" r="0" b="0"/>
            <wp:docPr id="97307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75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DC07" w14:textId="72961CAC" w:rsidR="00D75D34" w:rsidRDefault="00D75D34" w:rsidP="00D04437">
      <w:pPr>
        <w:rPr>
          <w:iCs/>
          <w:vertAlign w:val="subscript"/>
        </w:rPr>
      </w:pPr>
      <w:r w:rsidRPr="00D75D34">
        <w:rPr>
          <w:iCs/>
          <w:noProof/>
          <w:vertAlign w:val="subscript"/>
        </w:rPr>
        <w:drawing>
          <wp:inline distT="0" distB="0" distL="0" distR="0" wp14:anchorId="03D6F6E3" wp14:editId="623A352E">
            <wp:extent cx="3465871" cy="2393897"/>
            <wp:effectExtent l="0" t="0" r="1270" b="0"/>
            <wp:docPr id="2045545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455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8783" cy="24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99CB" w14:textId="1B824EFC" w:rsidR="0002107C" w:rsidRPr="0002107C" w:rsidRDefault="0002107C" w:rsidP="0002107C">
      <w:pPr>
        <w:pStyle w:val="1"/>
      </w:pPr>
      <w:r>
        <w:rPr>
          <w:rFonts w:hint="eastAsia"/>
        </w:rPr>
        <w:t>电容</w:t>
      </w:r>
    </w:p>
    <w:p w14:paraId="77007919" w14:textId="77777777" w:rsidR="00335A97" w:rsidRDefault="00335A97" w:rsidP="00D04437">
      <w:pPr>
        <w:rPr>
          <w:iCs/>
          <w:vertAlign w:val="subscript"/>
        </w:rPr>
      </w:pPr>
    </w:p>
    <w:p w14:paraId="4AEA32A9" w14:textId="77763A27" w:rsidR="0002107C" w:rsidRDefault="0002107C" w:rsidP="0002107C">
      <w:pPr>
        <w:pStyle w:val="2"/>
      </w:pPr>
      <w:r>
        <w:rPr>
          <w:rFonts w:hint="eastAsia"/>
        </w:rPr>
        <w:lastRenderedPageBreak/>
        <w:t>方法和常见的电容</w:t>
      </w:r>
    </w:p>
    <w:p w14:paraId="7C7909D1" w14:textId="3AE6FFA5" w:rsidR="00E56673" w:rsidRPr="00335A97" w:rsidRDefault="00335A97" w:rsidP="00D04437">
      <w:pPr>
        <w:rPr>
          <w:iCs/>
        </w:rPr>
      </w:pPr>
      <w:r>
        <w:rPr>
          <w:rFonts w:hint="eastAsia"/>
          <w:iCs/>
        </w:rPr>
        <w:t>求电容</w:t>
      </w:r>
      <w:r w:rsidR="00716360">
        <w:rPr>
          <w:rFonts w:hint="eastAsia"/>
          <w:iCs/>
        </w:rPr>
        <w:t>的一般过程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  <m:r>
          <m:rPr>
            <m:sty m:val="p"/>
          </m:rPr>
          <w:rPr>
            <w:rFonts w:ascii="Cambria Math" w:hAnsi="Cambria Math" w:hint="eastAsia"/>
          </w:rPr>
          <m:t>→</m:t>
        </m:r>
        <m:r>
          <w:rPr>
            <w:rFonts w:ascii="Cambria Math" w:hAnsi="Cambria Math"/>
          </w:rPr>
          <m:t>U=</m:t>
        </m:r>
        <m:nary>
          <m:naryPr>
            <m:subHide m:val="1"/>
            <m:supHide m:val="1"/>
            <m:ctrlPr>
              <w:rPr>
                <w:rFonts w:ascii="Cambria Math" w:hAnsi="Cambria Math"/>
                <w:iCs/>
              </w:rPr>
            </m:ctrlPr>
          </m:naryPr>
          <m:sub>
            <m:ctrlPr>
              <w:rPr>
                <w:rFonts w:ascii="Cambria Math" w:hAnsi="Cambria Math"/>
                <w:i/>
                <w:iCs/>
              </w:rPr>
            </m:ctrlPr>
          </m:sub>
          <m:sup>
            <m:ctrlPr>
              <w:rPr>
                <w:rFonts w:ascii="Cambria Math" w:hAnsi="Cambria Math"/>
                <w:i/>
                <w:iCs/>
              </w:rPr>
            </m:ctrlPr>
          </m:sup>
          <m:e>
            <m:acc>
              <m:accPr>
                <m:chr m:val="⃗"/>
                <m:ctrlPr>
                  <w:rPr>
                    <w:rFonts w:ascii="Cambria Math" w:hAnsi="Cambria Math"/>
                    <w:iCs/>
                  </w:rPr>
                </m:ctrlPr>
              </m:accPr>
              <m:e>
                <m:r>
                  <w:rPr>
                    <w:rFonts w:ascii="Cambria Math" w:hAnsi="Cambria Math"/>
                  </w:rPr>
                  <m:t>E</m:t>
                </m:r>
              </m:e>
            </m:acc>
            <m:r>
              <m:rPr>
                <m:sty m:val="p"/>
              </m:rPr>
              <w:rPr>
                <w:rFonts w:ascii="Cambria Math" w:hAnsi="Cambria Math" w:cs="Cambria Math"/>
              </w:rPr>
              <m:t>⋅</m:t>
            </m:r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Cs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  <m:ctrlPr>
              <w:rPr>
                <w:rFonts w:ascii="Cambria Math" w:hAnsi="Cambria Math"/>
                <w:i/>
                <w:iCs/>
              </w:rPr>
            </m:ctrlPr>
          </m:e>
        </m:nary>
        <m:r>
          <m:rPr>
            <m:sty m:val="p"/>
          </m:rPr>
          <w:rPr>
            <w:rFonts w:ascii="Cambria Math" w:hAnsi="Cambria Math" w:hint="eastAsia"/>
          </w:rPr>
          <m:t>→</m:t>
        </m:r>
        <m: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U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</m:oMath>
    </w:p>
    <w:p w14:paraId="5A892FCE" w14:textId="5D2567F9" w:rsidR="00E56673" w:rsidRDefault="00E56673" w:rsidP="00D04437">
      <w:pPr>
        <w:rPr>
          <w:iCs/>
        </w:rPr>
      </w:pPr>
      <w:r>
        <w:rPr>
          <w:rFonts w:hint="eastAsia"/>
          <w:iCs/>
        </w:rPr>
        <w:t>平行板电容器</w:t>
      </w:r>
      <m:oMath>
        <m: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d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</m:oMath>
    </w:p>
    <w:p w14:paraId="5113A604" w14:textId="32F1D586" w:rsidR="00E56673" w:rsidRDefault="00E56673" w:rsidP="00D04437">
      <w:pPr>
        <w:rPr>
          <w:iCs/>
        </w:rPr>
      </w:pPr>
      <w:r>
        <w:rPr>
          <w:rFonts w:hint="eastAsia"/>
          <w:iCs/>
        </w:rPr>
        <w:t>圆柱形电容器</w:t>
      </w:r>
      <m:oMath>
        <m: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ln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Cs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en>
                </m:f>
              </m:e>
            </m:d>
            <m:ctrlPr>
              <w:rPr>
                <w:rFonts w:ascii="Cambria Math" w:hAnsi="Cambria Math"/>
                <w:i/>
                <w:iCs/>
              </w:rPr>
            </m:ctrlPr>
          </m:den>
        </m:f>
      </m:oMath>
    </w:p>
    <w:p w14:paraId="646898C4" w14:textId="7A229477" w:rsidR="00C02479" w:rsidRDefault="00E56673" w:rsidP="00D04437">
      <w:pPr>
        <w:rPr>
          <w:iCs/>
        </w:rPr>
      </w:pPr>
      <w:r>
        <w:rPr>
          <w:rFonts w:hint="eastAsia"/>
          <w:iCs/>
        </w:rPr>
        <w:t>球形电容器</w:t>
      </w:r>
      <m:oMath>
        <m:r>
          <w:rPr>
            <w:rFonts w:ascii="Cambria Math" w:hAnsi="Cambria Math" w:hint="eastAsia"/>
          </w:rPr>
          <m:t>C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den>
        </m:f>
      </m:oMath>
    </w:p>
    <w:p w14:paraId="62A0BA53" w14:textId="4E5614ED" w:rsidR="00C02479" w:rsidRDefault="00C02479" w:rsidP="00D04437">
      <w:pPr>
        <w:rPr>
          <w:iCs/>
        </w:rPr>
      </w:pPr>
      <w:r>
        <w:rPr>
          <w:rFonts w:hint="eastAsia"/>
          <w:iCs/>
        </w:rPr>
        <w:t>孤立导体球</w:t>
      </w:r>
      <m:oMath>
        <m:r>
          <w:rPr>
            <w:rFonts w:ascii="Cambria Math" w:hAnsi="Cambria Math"/>
          </w:rPr>
          <m:t>C=4</m:t>
        </m:r>
        <m:r>
          <m:rPr>
            <m:sty m:val="p"/>
          </m:rPr>
          <w:rPr>
            <w:rFonts w:ascii="Cambria Math" w:hAnsi="Cambria Math"/>
          </w:rPr>
          <m:t>π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R</m:t>
        </m:r>
      </m:oMath>
    </w:p>
    <w:p w14:paraId="7BAF914B" w14:textId="24DD4184" w:rsidR="0002107C" w:rsidRPr="00E56673" w:rsidRDefault="0002107C" w:rsidP="0002107C">
      <w:pPr>
        <w:pStyle w:val="2"/>
      </w:pPr>
      <w:r>
        <w:rPr>
          <w:rFonts w:hint="eastAsia"/>
        </w:rPr>
        <w:t>静电场的能量</w:t>
      </w:r>
    </w:p>
    <w:p w14:paraId="0287223D" w14:textId="77777777" w:rsidR="0002107C" w:rsidRPr="00F46705" w:rsidRDefault="0002107C" w:rsidP="0002107C">
      <w:pPr>
        <w:rPr>
          <w:i/>
        </w:rPr>
      </w:pPr>
      <w:r>
        <w:rPr>
          <w:rFonts w:hint="eastAsia"/>
        </w:rPr>
        <w:t xml:space="preserve">点电荷系的互能 静电能 </w:t>
      </w:r>
      <m:oMath>
        <m:r>
          <w:rPr>
            <w:rFonts w:ascii="Cambria Math" w:hAnsi="Cambria Math" w:hint="eastAsia"/>
          </w:rPr>
          <m:t>W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  <w:i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nary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φ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15393F80" w14:textId="77777777" w:rsidR="0002107C" w:rsidRDefault="0002107C" w:rsidP="0002107C">
      <w:r>
        <w:rPr>
          <w:rFonts w:hint="eastAsia"/>
        </w:rPr>
        <w:t>静电场的能量密度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0</m:t>
            </m:r>
          </m:sub>
        </m:sSub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5045D3F7" w14:textId="77777777" w:rsidR="0002107C" w:rsidRPr="00216DD5" w:rsidRDefault="0002107C" w:rsidP="0002107C">
      <w:r>
        <w:rPr>
          <w:rFonts w:hint="eastAsia"/>
        </w:rPr>
        <w:t>能量</w:t>
      </w:r>
      <m:oMath>
        <m:r>
          <w:rPr>
            <w:rFonts w:ascii="Cambria Math" w:hAnsi="Cambria Math"/>
          </w:rPr>
          <m:t>W=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 w:hint="eastAsia"/>
              </w:rPr>
              <m:t>自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nary>
                  <m:naryPr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q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sub>
                  <m:sup>
                    <m:ctrlPr>
                      <w:rPr>
                        <w:rFonts w:ascii="Cambria Math" w:hAnsi="Cambria Math"/>
                        <w:i/>
                      </w:rPr>
                    </m:ctrlP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φ</m:t>
                    </m:r>
                    <m:r>
                      <w:rPr>
                        <w:rFonts w:ascii="Cambria Math" w:hAnsi="Cambria Math"/>
                      </w:rPr>
                      <m:t>dq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</m:nary>
              </m:e>
              <m:e>
                <m:nary>
                  <m:naryPr>
                    <m:subHide m:val="1"/>
                    <m:supHide m:val="1"/>
                    <m:ctrlPr>
                      <w:rPr>
                        <w:rFonts w:ascii="Cambria Math" w:hAnsi="Cambria Math"/>
                      </w:rPr>
                    </m:ctrlPr>
                  </m:naryPr>
                  <m:sub/>
                  <m:sup/>
                  <m:e>
                    <m:nary>
                      <m:naryPr>
                        <m:subHide m:val="1"/>
                        <m:supHide m:val="1"/>
                        <m:ctrlPr>
                          <w:rPr>
                            <w:rFonts w:ascii="Cambria Math" w:hAnsi="Cambria Math"/>
                          </w:rPr>
                        </m:ctrlPr>
                      </m:naryPr>
                      <m:sub/>
                      <m:sup/>
                      <m:e>
                        <m:nary>
                          <m:naryPr>
                            <m:supHide m:val="1"/>
                            <m:ctrlPr>
                              <w:rPr>
                                <w:rFonts w:ascii="Cambria Math" w:hAnsi="Cambria Math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ub>
                          <m:sup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up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ε</m:t>
                                </m: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sub>
                            </m:sSub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dV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nary>
                      </m:e>
                    </m:nary>
                  </m:e>
                </m:nary>
              </m:e>
            </m:eqArr>
          </m:e>
        </m:d>
      </m:oMath>
    </w:p>
    <w:p w14:paraId="21E179A2" w14:textId="77777777" w:rsidR="0002107C" w:rsidRDefault="0002107C" w:rsidP="0002107C">
      <w:r>
        <w:rPr>
          <w:rFonts w:hint="eastAsia"/>
        </w:rPr>
        <w:t>电偶极子在外电场中的电能</w:t>
      </w:r>
      <m:oMath>
        <m:r>
          <w:rPr>
            <w:rFonts w:ascii="Cambria Math" w:hAnsi="Cambria Math"/>
          </w:rPr>
          <m:t>W=-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  <m:r>
          <m:rPr>
            <m:sty m:val="p"/>
          </m:rPr>
          <w:rPr>
            <w:rFonts w:ascii="Cambria Math" w:hAnsi="Cambria Math" w:cs="Cambria Math"/>
          </w:rPr>
          <m:t>⋅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</w:p>
    <w:p w14:paraId="6203F997" w14:textId="77777777" w:rsidR="0002107C" w:rsidRDefault="0002107C" w:rsidP="0002107C">
      <w:r w:rsidRPr="005C2FC7">
        <w:rPr>
          <w:noProof/>
        </w:rPr>
        <w:drawing>
          <wp:inline distT="0" distB="0" distL="0" distR="0" wp14:anchorId="4D8B0978" wp14:editId="69F724D8">
            <wp:extent cx="2521108" cy="1377109"/>
            <wp:effectExtent l="0" t="0" r="0" b="0"/>
            <wp:docPr id="487267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67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1355" cy="138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3BF2" w14:textId="5A2E9795" w:rsidR="00E56673" w:rsidRDefault="00E56673" w:rsidP="00D04437">
      <w:pPr>
        <w:rPr>
          <w:iCs/>
        </w:rPr>
      </w:pPr>
      <w:r>
        <w:rPr>
          <w:rFonts w:hint="eastAsia"/>
          <w:iCs/>
        </w:rPr>
        <w:t>电容器存储的能量</w:t>
      </w:r>
      <m:oMath>
        <m:r>
          <w:rPr>
            <w:rFonts w:ascii="Cambria Math" w:hAnsi="Cambria Math"/>
          </w:rPr>
          <m:t>W=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QU,C=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U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</m:oMath>
    </w:p>
    <w:p w14:paraId="1E1B547A" w14:textId="288795B1" w:rsidR="00193597" w:rsidRPr="00C02479" w:rsidRDefault="00DF1506" w:rsidP="00D04437">
      <w:r>
        <w:rPr>
          <w:rFonts w:hint="eastAsia"/>
          <w:iCs/>
        </w:rPr>
        <w:t>有介质电容存储的能量</w:t>
      </w:r>
      <m:oMath>
        <m:r>
          <w:rPr>
            <w:rFonts w:ascii="Cambria Math" w:hAnsi="Cambria Math"/>
          </w:rPr>
          <m:t>W=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ε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Sd</m:t>
            </m:r>
          </m:e>
        </m:d>
      </m:oMath>
      <w:r>
        <w:rPr>
          <w:rFonts w:hint="eastAsia"/>
          <w:iCs/>
        </w:rPr>
        <w:t xml:space="preserve"> 能量密度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ε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ED</m:t>
        </m:r>
      </m:oMath>
    </w:p>
    <w:p w14:paraId="6601202A" w14:textId="5D8A8D72" w:rsidR="00F46705" w:rsidRDefault="00F46705" w:rsidP="00D04437">
      <w:r>
        <w:rPr>
          <w:rFonts w:hint="eastAsia"/>
        </w:rPr>
        <w:t>有介质情况下的电场的能量密度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D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ε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</m:oMath>
      <w:r w:rsidR="00671028">
        <w:rPr>
          <w:rFonts w:hint="eastAsia"/>
        </w:rPr>
        <w:t xml:space="preserve"> 电场的能量就进行三重积分</w:t>
      </w:r>
    </w:p>
    <w:p w14:paraId="2598A82A" w14:textId="727C57DC" w:rsidR="004D1C25" w:rsidRDefault="0002107C" w:rsidP="0002107C">
      <w:pPr>
        <w:pStyle w:val="1"/>
      </w:pPr>
      <w:r>
        <w:rPr>
          <w:rFonts w:hint="eastAsia"/>
        </w:rPr>
        <w:lastRenderedPageBreak/>
        <w:t>稳恒电流</w:t>
      </w:r>
    </w:p>
    <w:p w14:paraId="53BE488A" w14:textId="5175D96C" w:rsidR="001D5359" w:rsidRPr="001D5359" w:rsidRDefault="001D5359" w:rsidP="001D5359">
      <w:pPr>
        <w:pStyle w:val="2"/>
      </w:pPr>
      <w:r>
        <w:rPr>
          <w:rFonts w:hint="eastAsia"/>
        </w:rPr>
        <w:t>基本概念与一级结论</w:t>
      </w:r>
    </w:p>
    <w:p w14:paraId="5C5A5771" w14:textId="77777777" w:rsidR="00193597" w:rsidRDefault="00193597" w:rsidP="00D04437">
      <w:r>
        <w:rPr>
          <w:rFonts w:hint="eastAsia"/>
        </w:rPr>
        <w:t>电流密度</w:t>
      </w:r>
    </w:p>
    <w:p w14:paraId="0CE5E409" w14:textId="5018B9DB" w:rsidR="00193597" w:rsidRDefault="00193597" w:rsidP="00193597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定义：单位时间通过单位垂直面积的电量</w:t>
      </w:r>
    </w:p>
    <w:p w14:paraId="355DB83F" w14:textId="15732F31" w:rsidR="00193597" w:rsidRDefault="00000000" w:rsidP="00193597">
      <w:pPr>
        <w:pStyle w:val="a6"/>
        <w:numPr>
          <w:ilvl w:val="0"/>
          <w:numId w:val="3"/>
        </w:numPr>
        <w:ind w:firstLineChars="0"/>
      </w:pP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j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dI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⊥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n</m:t>
            </m:r>
          </m:e>
        </m:acc>
      </m:oMath>
    </w:p>
    <w:p w14:paraId="47A54C2F" w14:textId="488A9DEB" w:rsidR="00193597" w:rsidRDefault="00000000" w:rsidP="00193597">
      <w:pPr>
        <w:pStyle w:val="a6"/>
        <w:numPr>
          <w:ilvl w:val="0"/>
          <w:numId w:val="3"/>
        </w:numPr>
        <w:ind w:firstLineChars="0"/>
      </w:pP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j</m:t>
            </m:r>
          </m:e>
        </m:acc>
        <m:r>
          <w:rPr>
            <w:rFonts w:ascii="Cambria Math" w:hAnsi="Cambria Math"/>
          </w:rPr>
          <m:t>=</m:t>
        </m:r>
        <m:nary>
          <m:naryPr>
            <m:chr m:val="∑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ctrlPr>
              <w:rPr>
                <w:rFonts w:ascii="Cambria Math" w:hAnsi="Cambria Math"/>
                <w:i/>
              </w:rPr>
            </m:ctrlPr>
          </m:sub>
          <m:sup>
            <m:ctrlPr>
              <w:rPr>
                <w:rFonts w:ascii="Cambria Math" w:hAnsi="Cambria Math"/>
                <w:i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acc>
            <m:ctrlPr>
              <w:rPr>
                <w:rFonts w:ascii="Cambria Math" w:hAnsi="Cambria Math"/>
                <w:i/>
              </w:rPr>
            </m:ctrlPr>
          </m:e>
        </m:nary>
      </m:oMath>
    </w:p>
    <w:p w14:paraId="4F7C321B" w14:textId="1F2D7A87" w:rsidR="00F36F2B" w:rsidRDefault="00000000" w:rsidP="00193597">
      <w:pPr>
        <w:pStyle w:val="a6"/>
        <w:numPr>
          <w:ilvl w:val="0"/>
          <w:numId w:val="3"/>
        </w:numPr>
        <w:ind w:firstLineChars="0"/>
      </w:pP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j</m:t>
            </m:r>
          </m:e>
        </m:acc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ρ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</w:p>
    <w:p w14:paraId="5A03965A" w14:textId="607E73DB" w:rsidR="00E536DB" w:rsidRDefault="00E536DB" w:rsidP="00E536DB">
      <w:r>
        <w:rPr>
          <w:rFonts w:hint="eastAsia"/>
        </w:rPr>
        <w:t>面电流密度</w:t>
      </w:r>
    </w:p>
    <w:p w14:paraId="2E4CF8D4" w14:textId="27B00832" w:rsidR="00E536DB" w:rsidRDefault="00E536DB" w:rsidP="00E536DB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单位时间内垂直流过面上单位宽度的电量的大小</w:t>
      </w:r>
    </w:p>
    <w:p w14:paraId="0B3533D8" w14:textId="07470D64" w:rsidR="00E536DB" w:rsidRPr="00E536DB" w:rsidRDefault="00E536DB" w:rsidP="00E536DB">
      <w:pPr>
        <w:pStyle w:val="a6"/>
        <w:numPr>
          <w:ilvl w:val="0"/>
          <w:numId w:val="4"/>
        </w:numPr>
        <w:ind w:firstLineChars="0"/>
      </w:pPr>
      <m:oMath>
        <m:r>
          <w:rPr>
            <w:rFonts w:ascii="Cambria Math" w:hAnsi="Cambria Math"/>
          </w:rPr>
          <m:t>i=jd</m:t>
        </m:r>
      </m:oMath>
    </w:p>
    <w:p w14:paraId="2279E5D3" w14:textId="2EE5D7CD" w:rsidR="00E536DB" w:rsidRPr="00E536DB" w:rsidRDefault="00000000" w:rsidP="00E536DB">
      <w:pPr>
        <w:pStyle w:val="a6"/>
        <w:numPr>
          <w:ilvl w:val="0"/>
          <w:numId w:val="4"/>
        </w:numPr>
        <w:ind w:firstLineChars="0"/>
      </w:pP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w:rPr>
            <w:rFonts w:ascii="Cambria Math" w:hAnsi="Cambria Math"/>
          </w:rPr>
          <m:t>=σ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="008C0DDF">
        <w:rPr>
          <w:rFonts w:hint="eastAsia"/>
        </w:rPr>
        <w:t>(面电荷密度)</w:t>
      </w:r>
    </w:p>
    <w:p w14:paraId="2308505F" w14:textId="21FF3E81" w:rsidR="00193597" w:rsidRDefault="00193597" w:rsidP="00193597">
      <w:r>
        <w:rPr>
          <w:rFonts w:hint="eastAsia"/>
        </w:rPr>
        <w:t>电流强度</w:t>
      </w:r>
      <m:oMath>
        <m:r>
          <w:rPr>
            <w:rFonts w:ascii="Cambria Math" w:hAnsi="Cambria Math"/>
          </w:rPr>
          <m:t>I=</m:t>
        </m:r>
        <m:nary>
          <m:naryPr>
            <m:chr m:val="∬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sub>
          <m:sup>
            <m:ctrlPr>
              <w:rPr>
                <w:rFonts w:ascii="Cambria Math" w:hAnsi="Cambria Math"/>
                <w:i/>
              </w:rPr>
            </m:ctrlPr>
          </m:sup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j</m:t>
                </m:r>
              </m:e>
            </m:acc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s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nary>
      </m:oMath>
    </w:p>
    <w:p w14:paraId="20923078" w14:textId="5596A9AF" w:rsidR="0044377C" w:rsidRDefault="0044377C" w:rsidP="00193597">
      <w:r>
        <w:rPr>
          <w:rFonts w:hint="eastAsia"/>
        </w:rPr>
        <w:t>电流连续性方程</w:t>
      </w:r>
      <m:oMath>
        <m:nary>
          <m:naryPr>
            <m:chr m:val="∯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sub>
          <m:sup>
            <m:ctrlPr>
              <w:rPr>
                <w:rFonts w:ascii="Cambria Math" w:hAnsi="Cambria Math"/>
                <w:i/>
              </w:rPr>
            </m:ctrlPr>
          </m:sup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j</m:t>
                </m:r>
              </m:e>
            </m:acc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s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nary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in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dt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612EA953" w14:textId="339E4D5B" w:rsidR="004D1C25" w:rsidRPr="00C02479" w:rsidRDefault="004D1C25" w:rsidP="00193597">
      <w:pPr>
        <w:rPr>
          <w:i/>
        </w:rPr>
      </w:pPr>
      <w:r>
        <w:rPr>
          <w:rFonts w:hint="eastAsia"/>
        </w:rPr>
        <w:t>稳恒电流满足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in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dt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 xml:space="preserve">=0 </m:t>
        </m:r>
        <m:r>
          <m:rPr>
            <m:sty m:val="p"/>
          </m:rPr>
          <w:rPr>
            <w:rFonts w:ascii="Cambria Math" w:hAnsi="Cambria Math"/>
          </w:rPr>
          <m:t xml:space="preserve">⇒ </m:t>
        </m:r>
        <m:nary>
          <m:naryPr>
            <m:chr m:val="∯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sub>
          <m:sup>
            <m:ctrlPr>
              <w:rPr>
                <w:rFonts w:ascii="Cambria Math" w:hAnsi="Cambria Math"/>
                <w:i/>
              </w:rPr>
            </m:ctrlPr>
          </m:sup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j</m:t>
                </m:r>
              </m:e>
            </m:acc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s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nary>
        <m:r>
          <w:rPr>
            <w:rFonts w:ascii="Cambria Math" w:hAnsi="Cambria Math"/>
          </w:rPr>
          <m:t xml:space="preserve"> = 0</m:t>
        </m:r>
      </m:oMath>
    </w:p>
    <w:p w14:paraId="45CD26E9" w14:textId="6CDECC77" w:rsidR="0044377C" w:rsidRPr="00C02479" w:rsidRDefault="0044377C" w:rsidP="00193597">
      <w:pPr>
        <w:rPr>
          <w:iCs/>
        </w:rPr>
      </w:pPr>
      <w:r>
        <w:rPr>
          <w:rFonts w:hint="eastAsia"/>
        </w:rPr>
        <w:t>欧姆定律</w:t>
      </w:r>
      <m:oMath>
        <m:r>
          <w:rPr>
            <w:rFonts w:ascii="Cambria Math" w:hAnsi="Cambria Math"/>
          </w:rPr>
          <m:t>U=IR</m:t>
        </m:r>
      </m:oMath>
      <w:r w:rsidR="00C02479">
        <w:rPr>
          <w:rFonts w:hint="eastAsia"/>
        </w:rPr>
        <w:t>,</w:t>
      </w:r>
      <w:r w:rsidR="00C02479">
        <w:t xml:space="preserve"> </w:t>
      </w:r>
      <w:r w:rsidR="00C02479">
        <w:rPr>
          <w:rFonts w:hint="eastAsia"/>
          <w:iCs/>
        </w:rPr>
        <w:t>欧姆定律微分形式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j</m:t>
            </m:r>
          </m:e>
        </m:acc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 w:cs="Cambria Math"/>
          </w:rPr>
          <m:t>⋅</m:t>
        </m:r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E</m:t>
            </m:r>
          </m:e>
        </m:acc>
      </m:oMath>
      <w:r w:rsidR="00C02479">
        <w:rPr>
          <w:rFonts w:hint="eastAsia"/>
          <w:iCs/>
        </w:rPr>
        <w:t>（电导率）</w:t>
      </w:r>
    </w:p>
    <w:p w14:paraId="5384491F" w14:textId="561A04FD" w:rsidR="0044377C" w:rsidRDefault="003402E4" w:rsidP="00193597">
      <w:pPr>
        <w:rPr>
          <w:rFonts w:hint="eastAsia"/>
          <w:iCs/>
        </w:rPr>
      </w:pPr>
      <w:r>
        <w:rPr>
          <w:rFonts w:hint="eastAsia"/>
          <w:iCs/>
        </w:rPr>
        <w:t>均匀导体的电阻</w:t>
      </w:r>
      <m:oMath>
        <m:r>
          <w:rPr>
            <w:rFonts w:ascii="Cambria Math" w:hAnsi="Cambria Math"/>
          </w:rPr>
          <m:t>R=</m:t>
        </m:r>
        <m:r>
          <m:rPr>
            <m:sty m:val="p"/>
          </m:rP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 w:cs="Cambria Math"/>
          </w:rPr>
          <m:t>⋅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</m:oMath>
      <w:r w:rsidR="00451613">
        <w:rPr>
          <w:rFonts w:hint="eastAsia"/>
          <w:iCs/>
        </w:rPr>
        <w:t xml:space="preserve"> </w:t>
      </w:r>
    </w:p>
    <w:p w14:paraId="2B6E1A6F" w14:textId="744FCA0F" w:rsidR="003402E4" w:rsidRDefault="003402E4" w:rsidP="00193597">
      <w:pPr>
        <w:rPr>
          <w:iCs/>
        </w:rPr>
      </w:pPr>
      <w:r>
        <w:rPr>
          <w:rFonts w:hint="eastAsia"/>
          <w:iCs/>
        </w:rPr>
        <w:t>电导</w:t>
      </w:r>
      <m:oMath>
        <m:r>
          <w:rPr>
            <w:rFonts w:ascii="Cambria Math" w:hAnsi="Cambria Math"/>
          </w:rPr>
          <m:t>G=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</m:oMath>
      <w:r>
        <w:rPr>
          <w:rFonts w:hint="eastAsia"/>
          <w:iCs/>
        </w:rPr>
        <w:t xml:space="preserve"> </w:t>
      </w:r>
    </w:p>
    <w:p w14:paraId="23D9F4F4" w14:textId="31997AE2" w:rsidR="003402E4" w:rsidRDefault="003402E4" w:rsidP="00193597">
      <w:pPr>
        <w:rPr>
          <w:iCs/>
        </w:rPr>
      </w:pPr>
      <w:r>
        <w:rPr>
          <w:rFonts w:hint="eastAsia"/>
          <w:iCs/>
        </w:rPr>
        <w:t>电导率</w:t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</w:rPr>
              <m:t>ρ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</m:oMath>
    </w:p>
    <w:p w14:paraId="2049F689" w14:textId="24DF6EEC" w:rsidR="003402E4" w:rsidRDefault="003402E4" w:rsidP="00193597">
      <w:pPr>
        <w:rPr>
          <w:iCs/>
        </w:rPr>
      </w:pPr>
      <w:r>
        <w:rPr>
          <w:rFonts w:hint="eastAsia"/>
          <w:iCs/>
        </w:rPr>
        <w:t>非静电性场强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Cs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acc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</m:oMath>
    </w:p>
    <w:p w14:paraId="36A29127" w14:textId="159366ED" w:rsidR="003402E4" w:rsidRDefault="003402E4" w:rsidP="00193597">
      <w:pPr>
        <w:rPr>
          <w:iCs/>
        </w:rPr>
      </w:pPr>
      <w:r>
        <w:rPr>
          <w:rFonts w:hint="eastAsia"/>
          <w:iCs/>
        </w:rPr>
        <w:t>电源电动势</w:t>
      </w:r>
      <m:oMath>
        <m:r>
          <w:rPr>
            <w:rFonts w:ascii="Cambria Math" w:hAnsi="Cambria Math"/>
          </w:rPr>
          <m:t>ε=</m:t>
        </m:r>
        <m:nary>
          <m:naryPr>
            <m:ctrlPr>
              <w:rPr>
                <w:rFonts w:ascii="Cambria Math" w:hAnsi="Cambria Math"/>
                <w:iCs/>
              </w:rPr>
            </m:ctrlPr>
          </m:naryPr>
          <m:sub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</m:t>
                </m:r>
              </m:e>
            </m:d>
            <m:ctrlPr>
              <w:rPr>
                <w:rFonts w:ascii="Cambria Math" w:hAnsi="Cambria Math"/>
                <w:i/>
                <w:iCs/>
              </w:rPr>
            </m:ctrlPr>
          </m:sub>
          <m:sup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+</m:t>
                </m:r>
              </m:e>
            </m:d>
            <m:ctrlPr>
              <w:rPr>
                <w:rFonts w:ascii="Cambria Math" w:hAnsi="Cambria Math"/>
                <w:i/>
                <w:iCs/>
              </w:rPr>
            </m:ctrlPr>
          </m:sup>
          <m:e>
            <m:acc>
              <m:accPr>
                <m:chr m:val="⃗"/>
                <m:ctrlPr>
                  <w:rPr>
                    <w:rFonts w:ascii="Cambria Math" w:hAnsi="Cambria Math"/>
                    <w:iCs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acc>
            <m:r>
              <m:rPr>
                <m:sty m:val="p"/>
              </m:rPr>
              <w:rPr>
                <w:rFonts w:ascii="Cambria Math" w:hAnsi="Cambria Math" w:cs="Cambria Math"/>
              </w:rPr>
              <m:t>⋅</m:t>
            </m:r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Cs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  <m:ctrlPr>
              <w:rPr>
                <w:rFonts w:ascii="Cambria Math" w:hAnsi="Cambria Math"/>
                <w:i/>
                <w:iCs/>
              </w:rPr>
            </m:ctrlP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 w:hint="eastAsia"/>
                  </w:rPr>
                  <m:t>非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q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</m:oMath>
    </w:p>
    <w:p w14:paraId="07649AB6" w14:textId="58C67925" w:rsidR="003402E4" w:rsidRDefault="00253C68" w:rsidP="00193597">
      <w:pPr>
        <w:rPr>
          <w:iCs/>
        </w:rPr>
      </w:pPr>
      <w:r>
        <w:rPr>
          <w:rFonts w:hint="eastAsia"/>
          <w:iCs/>
        </w:rPr>
        <w:t>稳恒电路的欧姆定律的推广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j</m:t>
            </m:r>
          </m:e>
        </m:acc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σ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Cs/>
                  </w:rPr>
                </m:ctrlPr>
              </m:accPr>
              <m:e>
                <m:r>
                  <w:rPr>
                    <w:rFonts w:ascii="Cambria Math" w:hAnsi="Cambria Math"/>
                  </w:rPr>
                  <m:t>E</m:t>
                </m:r>
              </m:e>
            </m:acc>
            <m:r>
              <w:rPr>
                <w:rFonts w:ascii="Cambria Math" w:hAnsi="Cambria Math"/>
              </w:rPr>
              <m:t>+</m:t>
            </m:r>
            <m:acc>
              <m:accPr>
                <m:chr m:val="⃗"/>
                <m:ctrlPr>
                  <w:rPr>
                    <w:rFonts w:ascii="Cambria Math" w:hAnsi="Cambria Math"/>
                    <w:iCs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acc>
          </m:e>
        </m:d>
      </m:oMath>
    </w:p>
    <w:p w14:paraId="78BB3C09" w14:textId="54F5B67D" w:rsidR="00253C68" w:rsidRDefault="00253C68" w:rsidP="00193597">
      <w:pPr>
        <w:rPr>
          <w:iCs/>
        </w:rPr>
      </w:pPr>
      <w:r>
        <w:rPr>
          <w:rFonts w:hint="eastAsia"/>
          <w:iCs/>
        </w:rPr>
        <w:t>全电路欧姆定律</w:t>
      </w:r>
      <m:oMath>
        <m:r>
          <m:rPr>
            <m:sty m:val="p"/>
          </m:rPr>
          <w:rPr>
            <w:rFonts w:ascii="Cambria Math" w:hAnsi="Cambria Math"/>
          </w:rPr>
          <m:t>ε</m:t>
        </m:r>
        <m:r>
          <w:rPr>
            <w:rFonts w:ascii="Cambria Math" w:hAnsi="Cambria Math"/>
          </w:rPr>
          <m:t>=I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R+r</m:t>
            </m:r>
          </m:e>
        </m:d>
        <m:r>
          <w:rPr>
            <w:rFonts w:ascii="Cambria Math" w:hAnsi="Cambria Math"/>
          </w:rPr>
          <m:t>=U+Ir</m:t>
        </m:r>
      </m:oMath>
    </w:p>
    <w:p w14:paraId="4016252D" w14:textId="4DA33D18" w:rsidR="00253C68" w:rsidRDefault="00253C68" w:rsidP="00193597">
      <w:pPr>
        <w:rPr>
          <w:iCs/>
        </w:rPr>
      </w:pPr>
      <w:r>
        <w:rPr>
          <w:rFonts w:hint="eastAsia"/>
          <w:iCs/>
        </w:rPr>
        <w:t>基尔霍夫第一定律</w:t>
      </w:r>
      <m:oMath>
        <m:nary>
          <m:naryPr>
            <m:chr m:val="∑"/>
            <m:supHide m:val="1"/>
            <m:ctrlPr>
              <w:rPr>
                <w:rFonts w:ascii="Cambria Math" w:hAnsi="Cambria Math"/>
                <w:iCs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ctrlPr>
              <w:rPr>
                <w:rFonts w:ascii="Cambria Math" w:hAnsi="Cambria Math"/>
                <w:i/>
                <w:iCs/>
              </w:rPr>
            </m:ctrlPr>
          </m:sub>
          <m:sup>
            <m:ctrlPr>
              <w:rPr>
                <w:rFonts w:ascii="Cambria Math" w:hAnsi="Cambria Math"/>
                <w:i/>
                <w:iCs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e>
        </m:nary>
        <m:r>
          <w:rPr>
            <w:rFonts w:ascii="Cambria Math" w:hAnsi="Cambria Math"/>
          </w:rPr>
          <m:t>=0</m:t>
        </m:r>
      </m:oMath>
    </w:p>
    <w:p w14:paraId="28A20204" w14:textId="1A341168" w:rsidR="00253C68" w:rsidRDefault="00253C68" w:rsidP="00253C68">
      <w:pPr>
        <w:rPr>
          <w:iCs/>
        </w:rPr>
      </w:pPr>
      <w:r>
        <w:rPr>
          <w:rFonts w:hint="eastAsia"/>
          <w:iCs/>
        </w:rPr>
        <w:t>基尔霍夫第二定律</w:t>
      </w:r>
      <m:oMath>
        <m:nary>
          <m:naryPr>
            <m:chr m:val="∑"/>
            <m:supHide m:val="1"/>
            <m:ctrlPr>
              <w:rPr>
                <w:rFonts w:ascii="Cambria Math" w:hAnsi="Cambria Math"/>
                <w:iCs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ctrlPr>
              <w:rPr>
                <w:rFonts w:ascii="Cambria Math" w:hAnsi="Cambria Math"/>
                <w:i/>
                <w:iCs/>
              </w:rPr>
            </m:ctrlPr>
          </m:sub>
          <m:sup>
            <m:ctrlPr>
              <w:rPr>
                <w:rFonts w:ascii="Cambria Math" w:hAnsi="Cambria Math"/>
                <w:i/>
                <w:iCs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e>
        </m:nary>
        <m:r>
          <w:rPr>
            <w:rFonts w:ascii="Cambria Math" w:hAnsi="Cambria Math"/>
          </w:rPr>
          <m:t>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Cs/>
              </w:rPr>
            </m:ctrlPr>
          </m:naryPr>
          <m:sub>
            <m:ctrlPr>
              <w:rPr>
                <w:rFonts w:ascii="Cambria Math" w:hAnsi="Cambria Math"/>
                <w:i/>
                <w:iCs/>
              </w:rPr>
            </m:ctrlPr>
          </m:sub>
          <m:sup>
            <m:ctrlPr>
              <w:rPr>
                <w:rFonts w:ascii="Cambria Math" w:hAnsi="Cambria Math"/>
                <w:i/>
                <w:iCs/>
              </w:rPr>
            </m:ctrlPr>
          </m:sup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ε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  <m:ctrlPr>
              <w:rPr>
                <w:rFonts w:ascii="Cambria Math" w:hAnsi="Cambria Math"/>
                <w:i/>
                <w:iCs/>
              </w:rPr>
            </m:ctrlPr>
          </m:e>
        </m:nary>
        <m:r>
          <w:rPr>
            <w:rFonts w:ascii="Cambria Math" w:hAnsi="Cambria Math"/>
          </w:rPr>
          <m:t>=0</m:t>
        </m:r>
      </m:oMath>
    </w:p>
    <w:p w14:paraId="7A870399" w14:textId="5A106BCC" w:rsidR="00253C68" w:rsidRDefault="00253C68" w:rsidP="00193597">
      <w:r w:rsidRPr="00253C68">
        <w:rPr>
          <w:noProof/>
        </w:rPr>
        <w:drawing>
          <wp:inline distT="0" distB="0" distL="0" distR="0" wp14:anchorId="43045F67" wp14:editId="32202DF2">
            <wp:extent cx="1489494" cy="857007"/>
            <wp:effectExtent l="0" t="0" r="0" b="0"/>
            <wp:docPr id="8116976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97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06592" cy="86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7853" w14:textId="3122D7DB" w:rsidR="003D57C3" w:rsidRDefault="005B3B5F" w:rsidP="00193597">
      <w:r w:rsidRPr="005B3B5F">
        <w:rPr>
          <w:noProof/>
        </w:rPr>
        <w:lastRenderedPageBreak/>
        <w:drawing>
          <wp:inline distT="0" distB="0" distL="0" distR="0" wp14:anchorId="4A86F574" wp14:editId="36834021">
            <wp:extent cx="2440236" cy="906936"/>
            <wp:effectExtent l="0" t="0" r="0" b="0"/>
            <wp:docPr id="1089875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758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0588" cy="9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5449" w14:textId="5C340366" w:rsidR="003D57C3" w:rsidRDefault="001D5359" w:rsidP="001D5359">
      <w:pPr>
        <w:pStyle w:val="1"/>
      </w:pPr>
      <w:r>
        <w:rPr>
          <w:rFonts w:hint="eastAsia"/>
        </w:rPr>
        <w:t>磁力</w:t>
      </w:r>
    </w:p>
    <w:p w14:paraId="18EBA118" w14:textId="34C223EE" w:rsidR="001D5359" w:rsidRPr="001D5359" w:rsidRDefault="001D5359" w:rsidP="001D5359">
      <w:pPr>
        <w:pStyle w:val="2"/>
      </w:pPr>
      <w:r>
        <w:rPr>
          <w:rFonts w:hint="eastAsia"/>
        </w:rPr>
        <w:t>基本概念和一级结论</w:t>
      </w:r>
    </w:p>
    <w:p w14:paraId="7FE6FFC1" w14:textId="77777777" w:rsidR="001D5359" w:rsidRDefault="005C2C2F" w:rsidP="001D5359">
      <w:r>
        <w:rPr>
          <w:rFonts w:hint="eastAsia"/>
        </w:rPr>
        <w:t>洛伦兹力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acc>
        <m:r>
          <w:rPr>
            <w:rFonts w:ascii="Cambria Math" w:hAnsi="Cambria Math"/>
          </w:rPr>
          <m:t>=q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×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 w:rsidR="00594361">
        <w:rPr>
          <w:rFonts w:hint="eastAsia"/>
        </w:rPr>
        <w:t>（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 w:rsidR="00594361">
        <w:rPr>
          <w:rFonts w:hint="eastAsia"/>
        </w:rPr>
        <w:t>是相对于参考系的速度，不是相对于磁场的速度）</w:t>
      </w:r>
    </w:p>
    <w:p w14:paraId="0DD80125" w14:textId="5BEE92E9" w:rsidR="005C2C2F" w:rsidRDefault="001D5359" w:rsidP="00193597">
      <w:r>
        <w:rPr>
          <w:rFonts w:hint="eastAsia"/>
        </w:rPr>
        <w:t>安培力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  <m:r>
          <w:rPr>
            <w:rFonts w:ascii="Cambria Math" w:hAnsi="Cambria Math"/>
          </w:rPr>
          <m:t>=</m:t>
        </m:r>
        <m:nary>
          <m:naryPr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  <w:i/>
              </w:rPr>
            </m:ctrlPr>
          </m:sub>
          <m:sup>
            <m:ctrlPr>
              <w:rPr>
                <w:rFonts w:ascii="Cambria Math" w:hAnsi="Cambria Math"/>
                <w:i/>
              </w:rPr>
            </m:ctrlPr>
          </m:sup>
          <m:e>
            <m:r>
              <w:rPr>
                <w:rFonts w:ascii="Cambria Math" w:hAnsi="Cambria Math"/>
              </w:rPr>
              <m:t>Id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  <m:r>
              <w:rPr>
                <w:rFonts w:ascii="Cambria Math" w:hAnsi="Cambria Math"/>
              </w:rPr>
              <m:t>×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nary>
      </m:oMath>
    </w:p>
    <w:p w14:paraId="457D46A1" w14:textId="141C8267" w:rsidR="001D5359" w:rsidRDefault="001D5359" w:rsidP="001D5359">
      <w:r>
        <w:rPr>
          <w:rFonts w:hint="eastAsia"/>
        </w:rPr>
        <w:t xml:space="preserve">毕-萨定律 </w:t>
      </w:r>
      <m:oMath>
        <m:r>
          <w:rPr>
            <w:rFonts w:ascii="Cambria Math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Id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  <m:r>
              <w:rPr>
                <w:rFonts w:ascii="Cambria Math" w:hAnsi="Cambria Math"/>
              </w:rPr>
              <m:t>×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e>
            </m:acc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>（用这个的时候可以考虑进行拆分，对于复杂的场景可以建立坐标系，</w:t>
      </w:r>
      <w:r w:rsidR="00C02479">
        <w:rPr>
          <w:rFonts w:hint="eastAsia"/>
        </w:rPr>
        <w:t>在</w:t>
      </w:r>
      <w:r>
        <w:rPr>
          <w:rFonts w:hint="eastAsia"/>
        </w:rPr>
        <w:t>三个方向进行积分）</w:t>
      </w:r>
    </w:p>
    <w:p w14:paraId="0E71209E" w14:textId="632B72F8" w:rsidR="00197267" w:rsidRDefault="00197267" w:rsidP="001D5359">
      <w:pPr>
        <w:rPr>
          <w:rFonts w:hint="eastAsia"/>
        </w:rPr>
      </w:pPr>
      <w:r>
        <w:rPr>
          <w:rFonts w:hint="eastAsia"/>
        </w:rPr>
        <w:t>运动的电荷产生的电场</w:t>
      </w:r>
      <m:oMath>
        <m:r>
          <w:rPr>
            <w:rFonts w:ascii="Cambria Math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nqSv</m:t>
            </m:r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  <m:r>
              <w:rPr>
                <w:rFonts w:ascii="Cambria Math" w:hAnsi="Cambria Math"/>
              </w:rPr>
              <m:t>×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e>
            </m:acc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den>
        </m:f>
        <m:r>
          <m:rPr>
            <m:lit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nSdl=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  <m:r>
              <w:rPr>
                <w:rFonts w:ascii="Cambria Math" w:hAnsi="Cambria Math"/>
              </w:rPr>
              <m:t>×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e>
            </m:acc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den>
        </m:f>
      </m:oMath>
    </w:p>
    <w:p w14:paraId="484EB909" w14:textId="5908E670" w:rsidR="001D5359" w:rsidRDefault="001D5359" w:rsidP="001D5359">
      <w:r>
        <w:rPr>
          <w:rFonts w:hint="eastAsia"/>
        </w:rPr>
        <w:t>载流线圈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×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rPr>
          <w:rFonts w:hint="eastAsia"/>
        </w:rPr>
        <w:t xml:space="preserve"> </w:t>
      </w:r>
      <w:r>
        <w:t xml:space="preserve">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=I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S</m:t>
            </m:r>
          </m:e>
        </m:acc>
        <m:r>
          <w:rPr>
            <w:rFonts w:ascii="Cambria Math" w:hAnsi="Cambria Math" w:hint="eastAsia"/>
          </w:rPr>
          <m:t xml:space="preserve"> </m:t>
        </m:r>
        <m:r>
          <w:rPr>
            <w:rFonts w:ascii="Cambria Math" w:hAnsi="Cambria Math" w:hint="eastAsia"/>
          </w:rPr>
          <m:t>磁偶极矩或磁矩</m:t>
        </m:r>
        <m:r>
          <w:rPr>
            <w:rFonts w:ascii="Cambria Math" w:hAnsi="Cambria Math" w:hint="eastAsia"/>
          </w:rPr>
          <m:t xml:space="preserve"> </m:t>
        </m:r>
      </m:oMath>
      <w:r>
        <w:rPr>
          <w:rFonts w:hint="eastAsia"/>
        </w:rPr>
        <w:t xml:space="preserve"> </w:t>
      </w:r>
      <w:r>
        <w:t xml:space="preserve"> </w:t>
      </w:r>
      <m:oMath>
        <m:r>
          <w:rPr>
            <w:rFonts w:ascii="Cambria Math" w:hAnsi="Cambria Math" w:hint="eastAsia"/>
          </w:rPr>
          <m:t>W</m:t>
        </m:r>
        <m:r>
          <w:rPr>
            <w:rFonts w:ascii="Cambria Math" w:hAnsi="Cambria Math"/>
          </w:rPr>
          <m:t>=-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</w:p>
    <w:p w14:paraId="6B3207A5" w14:textId="77777777" w:rsidR="001D5359" w:rsidRDefault="001D5359" w:rsidP="001D5359">
      <w:r>
        <w:rPr>
          <w:rFonts w:hint="eastAsia"/>
        </w:rPr>
        <w:t>安培环路定理</w:t>
      </w:r>
      <m:oMath>
        <m:nary>
          <m:naryPr>
            <m:chr m:val="∮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  <w:i/>
              </w:rPr>
            </m:ctrlPr>
          </m:sub>
          <m:sup>
            <m:ctrlPr>
              <w:rPr>
                <w:rFonts w:ascii="Cambria Math" w:hAnsi="Cambria Math"/>
                <w:i/>
              </w:rPr>
            </m:ctrlPr>
          </m:sup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  <m:r>
              <m:rPr>
                <m:sty m:val="p"/>
              </m:rPr>
              <w:rPr>
                <w:rFonts w:ascii="Cambria Math" w:hAnsi="Cambria Math" w:cs="Cambria Math"/>
              </w:rPr>
              <m:t>⋅</m:t>
            </m:r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l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nary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nary>
          <m:naryPr>
            <m:chr m:val="∑"/>
            <m:subHide m:val="1"/>
            <m:supHide m:val="1"/>
            <m:ctrlPr>
              <w:rPr>
                <w:rFonts w:ascii="Cambria Math" w:hAnsi="Cambria Math"/>
              </w:rPr>
            </m:ctrlPr>
          </m:naryPr>
          <m:sub>
            <m:ctrlPr>
              <w:rPr>
                <w:rFonts w:ascii="Cambria Math" w:hAnsi="Cambria Math"/>
                <w:i/>
              </w:rPr>
            </m:ctrlPr>
          </m:sub>
          <m:sup>
            <m:ctrlPr>
              <w:rPr>
                <w:rFonts w:ascii="Cambria Math" w:hAnsi="Cambria Math"/>
                <w:i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 w:hint="eastAsia"/>
                  </w:rPr>
                  <m:t>内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nary>
      </m:oMath>
    </w:p>
    <w:p w14:paraId="5BAC6A1D" w14:textId="77777777" w:rsidR="001D5359" w:rsidRDefault="001D5359" w:rsidP="001D5359">
      <w:r>
        <w:rPr>
          <w:rFonts w:hint="eastAsia"/>
        </w:rPr>
        <w:t>磁通连续原理——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rPr>
          <w:rFonts w:hint="eastAsia"/>
        </w:rPr>
        <w:t xml:space="preserve"> 的高斯定理</w:t>
      </w:r>
      <m:oMath>
        <m:nary>
          <m:naryPr>
            <m:chr m:val="∯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  <w:i/>
              </w:rPr>
            </m:ctrlPr>
          </m:sub>
          <m:sup>
            <m:ctrlPr>
              <w:rPr>
                <w:rFonts w:ascii="Cambria Math" w:hAnsi="Cambria Math"/>
                <w:i/>
              </w:rPr>
            </m:ctrlPr>
          </m:sup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  <m:r>
              <m:rPr>
                <m:sty m:val="p"/>
              </m:rPr>
              <w:rPr>
                <w:rFonts w:ascii="Cambria Math" w:hAnsi="Cambria Math" w:cs="Cambria Math"/>
              </w:rPr>
              <m:t>⋅</m:t>
            </m:r>
            <m:r>
              <w:rPr>
                <w:rFonts w:ascii="Cambria Math" w:hAnsi="Cambria Math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s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nary>
        <m:r>
          <w:rPr>
            <w:rFonts w:ascii="Cambria Math" w:hAnsi="Cambria Math"/>
          </w:rPr>
          <m:t>=0</m:t>
        </m:r>
      </m:oMath>
    </w:p>
    <w:p w14:paraId="160C400A" w14:textId="4A4AD8F6" w:rsidR="001D5359" w:rsidRPr="001D5359" w:rsidRDefault="001D5359" w:rsidP="00193597">
      <w:r w:rsidRPr="00461FE7">
        <w:rPr>
          <w:noProof/>
        </w:rPr>
        <w:drawing>
          <wp:inline distT="0" distB="0" distL="0" distR="0" wp14:anchorId="34722B3C" wp14:editId="1AF17CC8">
            <wp:extent cx="4500282" cy="855520"/>
            <wp:effectExtent l="0" t="0" r="0" b="0"/>
            <wp:docPr id="1736807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071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0282" cy="8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534A" w14:textId="39A7F05C" w:rsidR="001D5359" w:rsidRDefault="001D5359" w:rsidP="001D5359">
      <w:pPr>
        <w:pStyle w:val="2"/>
      </w:pPr>
      <w:r>
        <w:rPr>
          <w:rFonts w:hint="eastAsia"/>
        </w:rPr>
        <w:t>应用</w:t>
      </w:r>
    </w:p>
    <w:p w14:paraId="3D3D6DD4" w14:textId="1AA06CF3" w:rsidR="005C2C2F" w:rsidRDefault="005C2C2F" w:rsidP="00193597">
      <w:r>
        <w:rPr>
          <w:rFonts w:hint="eastAsia"/>
        </w:rPr>
        <w:t>霍尔电势差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IB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nbq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IB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nq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>(霍尔系数)，霍尔电阻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H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I</m:t>
            </m:r>
            <m:ctrlPr>
              <w:rPr>
                <w:rFonts w:ascii="Cambria Math" w:hAnsi="Cambria Math"/>
                <w:i/>
              </w:rPr>
            </m:ctrlP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nqb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 xml:space="preserve"> (</w:t>
      </w:r>
      <w:r>
        <w:t>b</w:t>
      </w:r>
      <w:r>
        <w:rPr>
          <w:rFonts w:hint="eastAsia"/>
        </w:rPr>
        <w:t>是磁场方向的长度)</w:t>
      </w:r>
      <w:r w:rsidR="00594361">
        <w:t xml:space="preserve">  </w:t>
      </w:r>
      <w:r w:rsidR="00594361">
        <w:rPr>
          <w:rFonts w:hint="eastAsia"/>
        </w:rPr>
        <w:t>霍尔效应的关键就是二力平衡</w:t>
      </w:r>
    </w:p>
    <w:p w14:paraId="1A538348" w14:textId="61583FDA" w:rsidR="005C2C2F" w:rsidRDefault="005C2C2F" w:rsidP="00193597">
      <w:r w:rsidRPr="005C2C2F">
        <w:rPr>
          <w:noProof/>
        </w:rPr>
        <w:lastRenderedPageBreak/>
        <w:drawing>
          <wp:inline distT="0" distB="0" distL="0" distR="0" wp14:anchorId="2A6E8F9D" wp14:editId="6FEF1F7B">
            <wp:extent cx="2189285" cy="1497127"/>
            <wp:effectExtent l="0" t="0" r="0" b="1905"/>
            <wp:docPr id="1256878822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78822" name="图片 1" descr="图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4269" cy="150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566F" w14:textId="1ADD4E33" w:rsidR="001D5359" w:rsidRDefault="001D5359" w:rsidP="001D5359">
      <w:pPr>
        <w:pStyle w:val="3"/>
      </w:pPr>
      <w:r>
        <w:t>S</w:t>
      </w:r>
      <w:r>
        <w:rPr>
          <w:rFonts w:hint="eastAsia"/>
        </w:rPr>
        <w:t>b定律的应用</w:t>
      </w:r>
    </w:p>
    <w:p w14:paraId="02770989" w14:textId="7A21241F" w:rsidR="001D5359" w:rsidRDefault="001D5359" w:rsidP="001D5359">
      <w:r w:rsidRPr="00AF3637">
        <w:rPr>
          <w:noProof/>
        </w:rPr>
        <w:drawing>
          <wp:inline distT="0" distB="0" distL="0" distR="0" wp14:anchorId="08E9A0D5" wp14:editId="05CBD2B7">
            <wp:extent cx="2627340" cy="2113006"/>
            <wp:effectExtent l="0" t="0" r="1905" b="0"/>
            <wp:docPr id="1660216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164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9227" cy="212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637">
        <w:rPr>
          <w:noProof/>
        </w:rPr>
        <w:drawing>
          <wp:inline distT="0" distB="0" distL="0" distR="0" wp14:anchorId="6473A7EE" wp14:editId="43FE3A3D">
            <wp:extent cx="1506009" cy="2052676"/>
            <wp:effectExtent l="0" t="0" r="5715" b="5080"/>
            <wp:docPr id="2057997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970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0380" cy="208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0DB5" w14:textId="5F6CC507" w:rsidR="001D5359" w:rsidRDefault="001D5359" w:rsidP="001D5359">
      <w:pPr>
        <w:pStyle w:val="3"/>
      </w:pPr>
      <w:r>
        <w:rPr>
          <w:rFonts w:hint="eastAsia"/>
        </w:rPr>
        <w:t>安培环路的应用</w:t>
      </w:r>
    </w:p>
    <w:p w14:paraId="24A9EC3E" w14:textId="77777777" w:rsidR="00C02479" w:rsidRDefault="001D5359" w:rsidP="001D5359">
      <w:r w:rsidRPr="0014445E">
        <w:rPr>
          <w:noProof/>
        </w:rPr>
        <w:drawing>
          <wp:inline distT="0" distB="0" distL="0" distR="0" wp14:anchorId="4110C162" wp14:editId="3AD7A398">
            <wp:extent cx="1671503" cy="514773"/>
            <wp:effectExtent l="0" t="0" r="5080" b="6350"/>
            <wp:docPr id="1530129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292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1503" cy="51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9802" w14:textId="705C6C0C" w:rsidR="001D5359" w:rsidRPr="001D5359" w:rsidRDefault="001D5359" w:rsidP="001D5359">
      <w:r w:rsidRPr="0014445E">
        <w:rPr>
          <w:noProof/>
        </w:rPr>
        <w:drawing>
          <wp:inline distT="0" distB="0" distL="0" distR="0" wp14:anchorId="021B2545" wp14:editId="66717ED6">
            <wp:extent cx="1659302" cy="1503680"/>
            <wp:effectExtent l="0" t="0" r="4445" b="0"/>
            <wp:docPr id="128285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54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8087" cy="151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6378" w14:textId="288AB68B" w:rsidR="001D5359" w:rsidRDefault="001D5359" w:rsidP="001D5359">
      <w:pPr>
        <w:pStyle w:val="2"/>
      </w:pPr>
      <w:r>
        <w:rPr>
          <w:rFonts w:hint="eastAsia"/>
        </w:rPr>
        <w:lastRenderedPageBreak/>
        <w:t>二级结论</w:t>
      </w:r>
    </w:p>
    <w:p w14:paraId="089C9BDF" w14:textId="77777777" w:rsidR="003E1068" w:rsidRDefault="003E1068" w:rsidP="00193597">
      <w:r w:rsidRPr="003E1068">
        <w:rPr>
          <w:noProof/>
        </w:rPr>
        <w:drawing>
          <wp:inline distT="0" distB="0" distL="0" distR="0" wp14:anchorId="3CDDDB68" wp14:editId="1FAC40DB">
            <wp:extent cx="2566930" cy="893759"/>
            <wp:effectExtent l="0" t="0" r="0" b="0"/>
            <wp:docPr id="2112070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705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5741" cy="90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CF10" w14:textId="5ADDBD33" w:rsidR="003E1068" w:rsidRDefault="003E1068" w:rsidP="00193597">
      <w:r w:rsidRPr="003E1068">
        <w:rPr>
          <w:noProof/>
        </w:rPr>
        <w:drawing>
          <wp:inline distT="0" distB="0" distL="0" distR="0" wp14:anchorId="07B027F8" wp14:editId="0029D149">
            <wp:extent cx="2610998" cy="1820092"/>
            <wp:effectExtent l="0" t="0" r="5715" b="0"/>
            <wp:docPr id="194955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53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1375" cy="184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9F0C" w14:textId="4318D67D" w:rsidR="008B1D85" w:rsidRPr="008B1D85" w:rsidRDefault="008B1D85" w:rsidP="00193597">
      <w:pPr>
        <w:rPr>
          <w:i/>
        </w:rPr>
      </w:pPr>
      <w:r>
        <w:rPr>
          <w:rFonts w:hint="eastAsia"/>
        </w:rPr>
        <w:t>磁力所做的功</w:t>
      </w:r>
      <m:oMath>
        <m:r>
          <w:rPr>
            <w:rFonts w:ascii="Cambria Math" w:hAnsi="Cambria Math"/>
          </w:rPr>
          <m:t>A=I</m:t>
        </m:r>
        <m:r>
          <m:rPr>
            <m:sty m:val="p"/>
          </m:rPr>
          <w:rPr>
            <w:rFonts w:ascii="Cambria Math" w:hAnsi="Cambria Math" w:hint="eastAsia"/>
          </w:rPr>
          <m:t>ΔΦ</m:t>
        </m:r>
      </m:oMath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当</w:t>
      </w:r>
      <m:oMath>
        <m:r>
          <w:rPr>
            <w:rFonts w:ascii="Cambria Math" w:hAnsi="Cambria Math" w:hint="eastAsia"/>
          </w:rPr>
          <m:t>I</m:t>
        </m:r>
      </m:oMath>
      <w:r>
        <w:rPr>
          <w:rFonts w:hint="eastAsia"/>
        </w:rPr>
        <w:t>不变时)</w:t>
      </w:r>
      <w:r>
        <w:t xml:space="preserve"> </w:t>
      </w:r>
      <m:oMath>
        <m:r>
          <m:rPr>
            <m:sty m:val="p"/>
          </m:rPr>
          <w:rPr>
            <w:rFonts w:ascii="Cambria Math" w:hAnsi="Cambria Math" w:hint="eastAsia"/>
          </w:rPr>
          <m:t>ΔΦ</m:t>
        </m:r>
      </m:oMath>
      <w:r>
        <w:rPr>
          <w:rFonts w:hint="eastAsia"/>
        </w:rPr>
        <w:t>表示</w:t>
      </w:r>
      <m:oMath>
        <m:r>
          <m:rPr>
            <m:sty m:val="p"/>
          </m:rPr>
          <w:rPr>
            <w:rFonts w:ascii="Cambria Math" w:hAnsi="Cambria Math" w:hint="eastAsia"/>
          </w:rPr>
          <m:t>Φ</m:t>
        </m:r>
      </m:oMath>
      <w:r>
        <w:rPr>
          <w:rFonts w:hint="eastAsia"/>
        </w:rPr>
        <w:t>在这个过程中的增量</w:t>
      </w:r>
    </w:p>
    <w:p w14:paraId="1D36A366" w14:textId="77777777" w:rsidR="004A5F04" w:rsidRDefault="004A5F04" w:rsidP="00193597">
      <w:r>
        <w:rPr>
          <w:rFonts w:hint="eastAsia"/>
        </w:rPr>
        <w:t>匀速运动点电荷的磁场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4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ctrlPr>
              <w:rPr>
                <w:rFonts w:ascii="Cambria Math" w:hAnsi="Cambria Math"/>
                <w:i/>
              </w:rPr>
            </m:ctrlPr>
          </m:den>
        </m:f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v</m:t>
                </m:r>
              </m:e>
            </m:acc>
            <m:r>
              <w:rPr>
                <w:rFonts w:ascii="Cambria Math" w:hAnsi="Cambria Math"/>
              </w:rPr>
              <m:t>×</m:t>
            </m:r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e>
            </m:acc>
            <m:ctrlPr>
              <w:rPr>
                <w:rFonts w:ascii="Cambria Math" w:hAnsi="Cambria Math"/>
                <w:i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r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当速度较小时候，可得到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den>
        </m:f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  <m:r>
          <w:rPr>
            <w:rFonts w:ascii="Cambria Math" w:hAnsi="Cambria Math"/>
          </w:rPr>
          <m:t>×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</m:oMath>
    </w:p>
    <w:p w14:paraId="31C3A22D" w14:textId="7FE2204B" w:rsidR="00A27E68" w:rsidRDefault="00A27E68" w:rsidP="00193597">
      <w:r w:rsidRPr="00A27E68">
        <w:rPr>
          <w:noProof/>
        </w:rPr>
        <w:drawing>
          <wp:inline distT="0" distB="0" distL="0" distR="0" wp14:anchorId="20FDDA4E" wp14:editId="18DAA101">
            <wp:extent cx="3114239" cy="2461846"/>
            <wp:effectExtent l="0" t="0" r="0" b="2540"/>
            <wp:docPr id="414787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873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9835" cy="246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1B24" w14:textId="15EBB511" w:rsidR="00C02479" w:rsidRDefault="00C02479" w:rsidP="00C02479">
      <w:pPr>
        <w:pStyle w:val="3"/>
      </w:pPr>
      <w:r>
        <w:rPr>
          <w:rFonts w:hint="eastAsia"/>
        </w:rPr>
        <w:t>典型模型的磁场</w:t>
      </w:r>
    </w:p>
    <w:p w14:paraId="50EB3A53" w14:textId="3ABDC895" w:rsidR="001D5359" w:rsidRDefault="001D5359" w:rsidP="00193597">
      <w:r>
        <w:rPr>
          <w:rFonts w:hint="eastAsia"/>
        </w:rPr>
        <w:t>圆电流圈中心轴线上的磁场大小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 w:hint="eastAsia"/>
              </w:rPr>
              <m:t>轴线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IS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/>
                  </w:rPr>
                  <m:t>3</m:t>
                </m:r>
                <m:r>
                  <m:rPr>
                    <m:lit/>
                  </m:rPr>
                  <w:rPr>
                    <w:rFonts w:ascii="Cambria Math" w:hAnsi="Cambria Math"/>
                  </w:rPr>
                  <m:t>/</m:t>
                </m:r>
                <m:r>
                  <w:rPr>
                    <w:rFonts w:ascii="Cambria Math" w:hAnsi="Cambria Math"/>
                  </w:rPr>
                  <m:t>2</m:t>
                </m:r>
              </m:sup>
            </m:sSup>
            <m:ctrlPr>
              <w:rPr>
                <w:rFonts w:ascii="Cambria Math" w:hAnsi="Cambria Math"/>
                <w:i/>
              </w:rPr>
            </m:ctrlPr>
          </m:den>
        </m:f>
      </m:oMath>
    </w:p>
    <w:p w14:paraId="3B0512DB" w14:textId="128897DD" w:rsidR="004C21F8" w:rsidRPr="004C21F8" w:rsidRDefault="004C21F8" w:rsidP="00193597">
      <w:r>
        <w:rPr>
          <w:rFonts w:hint="eastAsia"/>
        </w:rPr>
        <w:t xml:space="preserve">无限长直密绕螺线管（n、l）的磁场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 w:hint="eastAsia"/>
                  </w:rPr>
                  <m:t>内</m:t>
                </m:r>
              </m:sub>
            </m:sSub>
          </m:e>
        </m:ac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nI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z</m:t>
                </m:r>
              </m:sub>
            </m:sSub>
          </m:e>
        </m:acc>
      </m:oMath>
      <w:r>
        <w:rPr>
          <w:rFonts w:hint="eastAsia"/>
        </w:rPr>
        <w:t xml:space="preserve"> </w:t>
      </w:r>
      <w:r>
        <w:t xml:space="preserve">,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 w:hint="eastAsia"/>
                  </w:rPr>
                  <m:t>外</m:t>
                </m:r>
              </m:sub>
            </m:sSub>
          </m:e>
        </m:acc>
        <m:r>
          <w:rPr>
            <w:rFonts w:ascii="Cambria Math" w:hAnsi="Cambria Math"/>
          </w:rPr>
          <m:t>=0</m:t>
        </m:r>
      </m:oMath>
    </w:p>
    <w:p w14:paraId="5C0585AA" w14:textId="7E1A3CDE" w:rsidR="004C21F8" w:rsidRDefault="004C21F8" w:rsidP="00193597">
      <w:r>
        <w:rPr>
          <w:rFonts w:hint="eastAsia"/>
        </w:rPr>
        <w:t>通电螺线环内外磁场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 w:hint="eastAsia"/>
              </w:rPr>
              <m:t>内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  <m:r>
              <w:rPr>
                <w:rFonts w:ascii="Cambria Math" w:hAnsi="Cambria Math"/>
              </w:rPr>
              <m:t>N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in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den>
        </m:f>
      </m:oMath>
      <w:r>
        <w:rPr>
          <w:rFonts w:hint="eastAsia"/>
        </w:rPr>
        <w:t xml:space="preserve"> ，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 w:hint="eastAsia"/>
                  </w:rPr>
                  <m:t>外</m:t>
                </m:r>
              </m:sub>
            </m:sSub>
          </m:e>
        </m:acc>
        <m:r>
          <w:rPr>
            <w:rFonts w:ascii="Cambria Math" w:hAnsi="Cambria Math"/>
          </w:rPr>
          <m:t>=0</m:t>
        </m:r>
      </m:oMath>
    </w:p>
    <w:p w14:paraId="7E12CA5E" w14:textId="28380AFB" w:rsidR="00502541" w:rsidRPr="004A5F04" w:rsidRDefault="004A5F04" w:rsidP="00193597">
      <w:pPr>
        <w:rPr>
          <w:iCs/>
        </w:rPr>
      </w:pPr>
      <w:r>
        <w:rPr>
          <w:rFonts w:hint="eastAsia"/>
          <w:iCs/>
        </w:rPr>
        <w:lastRenderedPageBreak/>
        <w:t>无限长圆柱面电流的磁场分布</w:t>
      </w:r>
      <m:oMath>
        <m:r>
          <w:rPr>
            <w:rFonts w:ascii="Cambria Math" w:hAnsi="Cambria Math"/>
          </w:rPr>
          <m:t>B=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I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</m:oMath>
    </w:p>
    <w:p w14:paraId="13B216C6" w14:textId="3CF93F8D" w:rsidR="004C21F8" w:rsidRDefault="00F304EA" w:rsidP="00193597">
      <w:pPr>
        <w:rPr>
          <w:noProof/>
        </w:rPr>
      </w:pPr>
      <w:r w:rsidRPr="00F304EA">
        <w:rPr>
          <w:noProof/>
        </w:rPr>
        <w:drawing>
          <wp:inline distT="0" distB="0" distL="0" distR="0" wp14:anchorId="77D2F9DD" wp14:editId="4A8CD4B4">
            <wp:extent cx="2062386" cy="1236785"/>
            <wp:effectExtent l="0" t="0" r="0" b="0"/>
            <wp:docPr id="84743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3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9385" cy="125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4EA">
        <w:rPr>
          <w:noProof/>
        </w:rPr>
        <w:t xml:space="preserve"> </w:t>
      </w:r>
      <w:r w:rsidRPr="00F304EA">
        <w:rPr>
          <w:noProof/>
        </w:rPr>
        <w:drawing>
          <wp:inline distT="0" distB="0" distL="0" distR="0" wp14:anchorId="4DDAE288" wp14:editId="7ED948F6">
            <wp:extent cx="1863969" cy="1218335"/>
            <wp:effectExtent l="0" t="0" r="3175" b="1270"/>
            <wp:docPr id="134806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650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7107" cy="12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0A0B" w14:textId="576769A8" w:rsidR="00F304EA" w:rsidRDefault="00F304EA" w:rsidP="00193597">
      <w:r w:rsidRPr="00F304EA">
        <w:rPr>
          <w:noProof/>
        </w:rPr>
        <w:drawing>
          <wp:inline distT="0" distB="0" distL="0" distR="0" wp14:anchorId="354D3DC7" wp14:editId="3FA0F284">
            <wp:extent cx="1863969" cy="1325827"/>
            <wp:effectExtent l="0" t="0" r="3175" b="0"/>
            <wp:docPr id="39425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9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07756" cy="135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11C8" w14:textId="2AF12211" w:rsidR="00F003D5" w:rsidRDefault="001D5359" w:rsidP="001D5359">
      <w:pPr>
        <w:pStyle w:val="1"/>
      </w:pPr>
      <w:r>
        <w:rPr>
          <w:rFonts w:hint="eastAsia"/>
        </w:rPr>
        <w:t>磁介质</w:t>
      </w:r>
    </w:p>
    <w:p w14:paraId="0113DA0A" w14:textId="425CE22F" w:rsidR="00F003D5" w:rsidRDefault="00F62323" w:rsidP="001D5359">
      <w:pPr>
        <w:pStyle w:val="2"/>
      </w:pPr>
      <w:r>
        <w:rPr>
          <w:rFonts w:hint="eastAsia"/>
        </w:rPr>
        <w:t>电子的磁矩</w:t>
      </w:r>
    </w:p>
    <w:p w14:paraId="32034BD1" w14:textId="0143750D" w:rsidR="00F62323" w:rsidRDefault="00F62323" w:rsidP="00F62323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轨道运动电流</w:t>
      </w:r>
      <m:oMath>
        <m:r>
          <w:rPr>
            <w:rFonts w:ascii="Cambria Math" w:hAnsi="Cambria Math"/>
          </w:rPr>
          <m:t>I=e</m:t>
        </m:r>
        <m:r>
          <m:rPr>
            <m:sty m:val="p"/>
          </m:rPr>
          <w:rPr>
            <w:rFonts w:ascii="Cambria Math" w:hAnsi="Cambria Math" w:cs="Cambria Math"/>
          </w:rPr>
          <m:t>⋅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v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224B4F03" w14:textId="5DD11A4B" w:rsidR="00F62323" w:rsidRDefault="00F62323" w:rsidP="00F62323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轨道磁矩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ev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</w:rPr>
              <m:t>π</m:t>
            </m:r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den>
        </m:f>
        <m:r>
          <m:rPr>
            <m:sty m:val="p"/>
          </m:rPr>
          <w:rPr>
            <w:rFonts w:ascii="Cambria Math" w:hAnsi="Cambria Math" w:cs="Cambria Math"/>
          </w:rPr>
          <m:t>⋅</m:t>
        </m:r>
        <m:r>
          <m:rPr>
            <m:sty m:val="p"/>
          </m:rP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evr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6DB457AC" w14:textId="33D82B91" w:rsidR="00F62323" w:rsidRPr="00F62323" w:rsidRDefault="00F62323" w:rsidP="00F62323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 xml:space="preserve">轨道角动量 </w:t>
      </w:r>
      <m:oMath>
        <m:r>
          <w:rPr>
            <w:rFonts w:ascii="Cambria Math" w:hAnsi="Cambria Math" w:hint="eastAsia"/>
          </w:rPr>
          <m:t>L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>vr</m:t>
        </m:r>
      </m:oMath>
    </w:p>
    <w:p w14:paraId="117EA597" w14:textId="7505BB27" w:rsidR="00F62323" w:rsidRDefault="00F62323" w:rsidP="00F62323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轨道磁矩与轨道角动量关系</w:t>
      </w:r>
      <w:r w:rsidR="000D2A32"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e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2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</w:p>
    <w:p w14:paraId="393CDA02" w14:textId="000E474A" w:rsidR="00F62323" w:rsidRDefault="00F62323" w:rsidP="00F62323">
      <w:pPr>
        <w:pStyle w:val="a6"/>
        <w:numPr>
          <w:ilvl w:val="0"/>
          <w:numId w:val="5"/>
        </w:numPr>
        <w:ind w:firstLineChars="0"/>
      </w:pPr>
      <w:r>
        <w:rPr>
          <w:rFonts w:hint="eastAsia"/>
        </w:rPr>
        <w:t>自旋磁矩与自旋角动量关系</w:t>
      </w:r>
      <w:r w:rsidR="000D2A32"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e</m:t>
            </m:r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S</m:t>
            </m:r>
          </m:e>
        </m:acc>
      </m:oMath>
    </w:p>
    <w:p w14:paraId="2C8C5B7C" w14:textId="1626A25A" w:rsidR="000D2A32" w:rsidRDefault="000D2A32" w:rsidP="000D2A32">
      <w:r w:rsidRPr="000D2A32">
        <w:rPr>
          <w:noProof/>
        </w:rPr>
        <w:drawing>
          <wp:inline distT="0" distB="0" distL="0" distR="0" wp14:anchorId="1F654261" wp14:editId="2A261827">
            <wp:extent cx="2008207" cy="1453327"/>
            <wp:effectExtent l="0" t="0" r="0" b="0"/>
            <wp:docPr id="654173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731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2560" cy="146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A32">
        <w:rPr>
          <w:noProof/>
        </w:rPr>
        <w:drawing>
          <wp:inline distT="0" distB="0" distL="0" distR="0" wp14:anchorId="632F152F" wp14:editId="2CB327B5">
            <wp:extent cx="2754774" cy="917042"/>
            <wp:effectExtent l="0" t="0" r="1270" b="0"/>
            <wp:docPr id="2069975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754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9486" cy="9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2A4D" w14:textId="617FE9D2" w:rsidR="000D2A32" w:rsidRDefault="0084374F" w:rsidP="001D5359">
      <w:pPr>
        <w:pStyle w:val="2"/>
      </w:pPr>
      <w:r>
        <w:rPr>
          <w:rFonts w:hint="eastAsia"/>
        </w:rPr>
        <w:lastRenderedPageBreak/>
        <w:t>磁化强度</w:t>
      </w:r>
    </w:p>
    <w:p w14:paraId="590E758D" w14:textId="64C6C3C3" w:rsidR="00862028" w:rsidRDefault="00862028" w:rsidP="00862028">
      <w:pPr>
        <w:pStyle w:val="a6"/>
        <w:numPr>
          <w:ilvl w:val="0"/>
          <w:numId w:val="6"/>
        </w:numPr>
        <w:ind w:firstLineChars="0"/>
      </w:pPr>
      <w:r>
        <w:t>D</w:t>
      </w:r>
      <w:r>
        <w:rPr>
          <w:rFonts w:hint="eastAsia"/>
        </w:rPr>
        <w:t>ef：单位体积中分子磁矩的矢量和</w:t>
      </w:r>
    </w:p>
    <w:p w14:paraId="1488D9B8" w14:textId="7A656DEE" w:rsidR="00862028" w:rsidRDefault="00000000" w:rsidP="00862028">
      <w:pPr>
        <w:pStyle w:val="a6"/>
        <w:numPr>
          <w:ilvl w:val="0"/>
          <w:numId w:val="6"/>
        </w:numPr>
        <w:ind w:firstLineChars="0"/>
      </w:pP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</w:rPr>
                </m:ctrlPr>
              </m:naryPr>
              <m:sub>
                <m:ctrlPr>
                  <w:rPr>
                    <w:rFonts w:ascii="Cambria Math" w:hAnsi="Cambria Math"/>
                    <w:i/>
                  </w:rPr>
                </m:ctrlPr>
              </m:sub>
              <m:sup>
                <m:ctrlPr>
                  <w:rPr>
                    <w:rFonts w:ascii="Cambria Math" w:hAnsi="Cambria Math"/>
                    <w:i/>
                  </w:rPr>
                </m:ctrlP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</m:acc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 w:hint="eastAsia"/>
                      </w:rPr>
                      <m:t>分</m:t>
                    </m:r>
                  </m:sub>
                </m:sSub>
                <m:ctrlPr>
                  <w:rPr>
                    <w:rFonts w:ascii="Cambria Math" w:hAnsi="Cambria Math"/>
                    <w:i/>
                  </w:rPr>
                </m:ctrlPr>
              </m:e>
            </m:nary>
            <m:r>
              <m:rPr>
                <m:sty m:val="p"/>
              </m:rPr>
              <w:rPr>
                <w:rFonts w:ascii="Cambria Math" w:hAnsi="Cambria Math"/>
              </w:rPr>
              <w:softHyphen/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hint="eastAsia"/>
              </w:rPr>
              <m:t>Δ</m:t>
            </m:r>
            <m:r>
              <w:rPr>
                <w:rFonts w:ascii="Cambria Math" w:hAnsi="Cambria Math"/>
              </w:rPr>
              <m:t>V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14:paraId="2892DA59" w14:textId="6FBC61DD" w:rsidR="00862028" w:rsidRDefault="00000000" w:rsidP="00862028">
      <w:pPr>
        <w:pStyle w:val="a6"/>
        <w:numPr>
          <w:ilvl w:val="0"/>
          <w:numId w:val="6"/>
        </w:numPr>
        <w:ind w:firstLineChars="0"/>
      </w:pP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r>
          <m:rPr>
            <m:sty m:val="p"/>
          </m:rPr>
          <w:rPr>
            <w:rFonts w:ascii="Cambria Math" w:hAnsi="Cambria Math" w:cs="Cambria Math"/>
          </w:rPr>
          <m:t>⋅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χ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χ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-1</m:t>
            </m:r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ctrlPr>
              <w:rPr>
                <w:rFonts w:ascii="Cambria Math" w:hAnsi="Cambria Math"/>
                <w:i/>
              </w:rPr>
            </m:ctrlPr>
          </m:den>
        </m:f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 xml:space="preserve">  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χ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-1</m:t>
            </m:r>
            <m:ctrlPr>
              <w:rPr>
                <w:rFonts w:ascii="Cambria Math" w:hAnsi="Cambria Math" w:hint="eastAsia"/>
                <w:i/>
              </w:rPr>
            </m:ctrlPr>
          </m:e>
        </m:d>
      </m:oMath>
      <w:r w:rsidR="00862028">
        <w:rPr>
          <w:rFonts w:hint="eastAsia"/>
        </w:rPr>
        <w:t xml:space="preserve"> </w:t>
      </w:r>
      <w:r w:rsidR="00862028">
        <w:t xml:space="preserve">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χ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 w:hint="eastAsia"/>
          </w:rPr>
          <m:t>磁化率</m:t>
        </m:r>
        <m:r>
          <w:rPr>
            <w:rFonts w:ascii="Cambria Math" w:hAnsi="Cambria Math" w:hint="eastAsia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χ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 xml:space="preserve"> &gt; 0 </m:t>
        </m:r>
        <m:r>
          <w:rPr>
            <w:rFonts w:ascii="Cambria Math" w:hAnsi="Cambria Math" w:hint="eastAsia"/>
          </w:rPr>
          <m:t>顺磁质</m:t>
        </m:r>
      </m:oMath>
    </w:p>
    <w:p w14:paraId="084B8D08" w14:textId="5677858D" w:rsidR="00862028" w:rsidRDefault="00862028" w:rsidP="00862028">
      <w:r>
        <w:rPr>
          <w:rFonts w:hint="eastAsia"/>
        </w:rPr>
        <w:t>磁化电流与磁化强度的关系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 w:hint="eastAsia"/>
              </w:rPr>
              <m:t>内</m:t>
            </m:r>
          </m:sub>
        </m:sSub>
        <m:r>
          <w:rPr>
            <w:rFonts w:ascii="Cambria Math" w:hAnsi="Cambria Math" w:hint="eastAsia"/>
          </w:rPr>
          <m:t>’</m:t>
        </m:r>
        <m:r>
          <w:rPr>
            <w:rFonts w:ascii="Cambria Math" w:hAnsi="Cambria Math" w:hint="eastAsia"/>
          </w:rPr>
          <m:t>=</m:t>
        </m:r>
        <m:nary>
          <m:naryPr>
            <m:chr m:val="∮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  <w:i/>
              </w:rPr>
            </m:ctrlPr>
          </m:sub>
          <m:sup>
            <m:ctrlPr>
              <w:rPr>
                <w:rFonts w:ascii="Cambria Math" w:hAnsi="Cambria Math"/>
                <w:i/>
              </w:rPr>
            </m:ctrlPr>
          </m:sup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M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nary>
        <m:r>
          <m:rPr>
            <m:sty m:val="p"/>
          </m:rPr>
          <w:rPr>
            <w:rFonts w:ascii="Cambria Math" w:hAnsi="Cambria Math" w:cs="Cambria Math"/>
          </w:rPr>
          <m:t>⋅</m:t>
        </m:r>
        <m:r>
          <w:rPr>
            <w:rFonts w:ascii="Cambria Math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</m:oMath>
    </w:p>
    <w:p w14:paraId="12D003CE" w14:textId="13A1AA53" w:rsidR="00862028" w:rsidRPr="004621E7" w:rsidRDefault="00862028" w:rsidP="00862028">
      <w:r>
        <w:rPr>
          <w:rFonts w:hint="eastAsia"/>
        </w:rPr>
        <w:t>磁化面电流</w:t>
      </w:r>
      <w:r w:rsidR="00003887">
        <w:rPr>
          <w:rFonts w:hint="eastAsia"/>
        </w:rPr>
        <w:t xml:space="preserve"> 束缚电流</w:t>
      </w:r>
      <w:r>
        <w:rPr>
          <w:rFonts w:hint="eastAsia"/>
        </w:rPr>
        <w:t>密度</w:t>
      </w:r>
      <m:oMath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×</m:t>
        </m:r>
        <m:acc>
          <m:accPr>
            <m:chr m:val="⃗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acc>
        <m:r>
          <w:rPr>
            <w:rFonts w:ascii="Cambria Math" w:hAnsi="Cambria Math"/>
          </w:rPr>
          <m:t>,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</w:rPr>
          <w:softHyphen/>
        </m:r>
      </m:oMath>
    </w:p>
    <w:p w14:paraId="720B3856" w14:textId="4AFD24E6" w:rsidR="00C826A0" w:rsidRDefault="00C826A0" w:rsidP="00862028">
      <w:pPr>
        <w:rPr>
          <w:iCs/>
        </w:rPr>
      </w:pPr>
      <w:r w:rsidRPr="00C826A0">
        <w:rPr>
          <w:i/>
          <w:noProof/>
        </w:rPr>
        <w:drawing>
          <wp:inline distT="0" distB="0" distL="0" distR="0" wp14:anchorId="72A2C972" wp14:editId="1FCB1DBC">
            <wp:extent cx="804672" cy="1257764"/>
            <wp:effectExtent l="0" t="0" r="0" b="0"/>
            <wp:docPr id="1346504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047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11099" cy="12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Cs/>
        </w:rPr>
        <w:t>考虑投影</w:t>
      </w:r>
    </w:p>
    <w:p w14:paraId="7EAEB6E5" w14:textId="77777777" w:rsidR="001D5359" w:rsidRDefault="00982BE6" w:rsidP="001D5359">
      <w:pPr>
        <w:pStyle w:val="2"/>
      </w:pPr>
      <w:r>
        <w:rPr>
          <w:rFonts w:hint="eastAsia"/>
        </w:rPr>
        <w:t>磁场强度矢量</w:t>
      </w:r>
    </w:p>
    <w:p w14:paraId="1978D4AA" w14:textId="5B91AD35" w:rsidR="00C826A0" w:rsidRDefault="00982BE6" w:rsidP="00862028">
      <w:pPr>
        <w:rPr>
          <w:iCs/>
        </w:rPr>
      </w:pPr>
      <w:r>
        <w:rPr>
          <w:iCs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Cs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  <m:ctrlPr>
              <w:rPr>
                <w:rFonts w:ascii="Cambria Math" w:hAnsi="Cambria Math"/>
                <w:i/>
                <w:iCs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den>
        </m:f>
        <m:r>
          <w:rPr>
            <w:rFonts w:ascii="Cambria Math" w:hAnsi="Cambria Math"/>
          </w:rPr>
          <m:t>-</m:t>
        </m:r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</m:oMath>
    </w:p>
    <w:p w14:paraId="02285B8E" w14:textId="395ACCE0" w:rsidR="00982BE6" w:rsidRDefault="00000000" w:rsidP="00862028">
      <w:pPr>
        <w:rPr>
          <w:iCs/>
        </w:rPr>
      </w:pP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 w:rsidR="00982BE6">
        <w:rPr>
          <w:rFonts w:hint="eastAsia"/>
          <w:iCs/>
        </w:rPr>
        <w:t xml:space="preserve">的环路定理 </w:t>
      </w:r>
      <m:oMath>
        <m:nary>
          <m:naryPr>
            <m:chr m:val="∮"/>
            <m:supHide m:val="1"/>
            <m:ctrlPr>
              <w:rPr>
                <w:rFonts w:ascii="Cambria Math" w:hAnsi="Cambria Math"/>
                <w:iCs/>
              </w:rPr>
            </m:ctrlPr>
          </m:naryPr>
          <m:sub>
            <m:r>
              <w:rPr>
                <w:rFonts w:ascii="Cambria Math" w:hAnsi="Cambria Math"/>
              </w:rPr>
              <m:t>L</m:t>
            </m:r>
            <m:ctrlPr>
              <w:rPr>
                <w:rFonts w:ascii="Cambria Math" w:hAnsi="Cambria Math"/>
                <w:i/>
                <w:iCs/>
              </w:rPr>
            </m:ctrlPr>
          </m:sub>
          <m:sup>
            <m:ctrlPr>
              <w:rPr>
                <w:rFonts w:ascii="Cambria Math" w:hAnsi="Cambria Math"/>
                <w:i/>
                <w:iCs/>
              </w:rPr>
            </m:ctrlPr>
          </m:sup>
          <m:e>
            <m:acc>
              <m:accPr>
                <m:chr m:val="⃗"/>
                <m:ctrlPr>
                  <w:rPr>
                    <w:rFonts w:ascii="Cambria Math" w:hAnsi="Cambria Math"/>
                    <w:iCs/>
                  </w:rPr>
                </m:ctrlPr>
              </m:accPr>
              <m:e>
                <m:r>
                  <w:rPr>
                    <w:rFonts w:ascii="Cambria Math" w:hAnsi="Cambria Math"/>
                  </w:rPr>
                  <m:t>H</m:t>
                </m:r>
              </m:e>
            </m:acc>
            <m:ctrlPr>
              <w:rPr>
                <w:rFonts w:ascii="Cambria Math" w:hAnsi="Cambria Math"/>
                <w:i/>
                <w:iCs/>
              </w:rPr>
            </m:ctrlPr>
          </m:e>
        </m:nary>
        <m:r>
          <m:rPr>
            <m:sty m:val="p"/>
          </m:rPr>
          <w:rPr>
            <w:rFonts w:ascii="Cambria Math" w:hAnsi="Cambria Math" w:cs="Cambria Math"/>
          </w:rPr>
          <m:t>⋅</m:t>
        </m:r>
        <m:r>
          <w:rPr>
            <w:rFonts w:ascii="Cambria Math" w:hAnsi="Cambria Math"/>
          </w:rPr>
          <m:t>d</m:t>
        </m:r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l</m:t>
            </m:r>
          </m:e>
        </m:acc>
        <m:r>
          <w:rPr>
            <w:rFonts w:ascii="Cambria Math" w:hAnsi="Cambria Math"/>
          </w:rPr>
          <m:t>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Cs/>
              </w:rPr>
            </m:ctrlPr>
          </m:naryPr>
          <m:sub>
            <m:ctrlPr>
              <w:rPr>
                <w:rFonts w:ascii="Cambria Math" w:hAnsi="Cambria Math"/>
                <w:i/>
                <w:iCs/>
              </w:rPr>
            </m:ctrlPr>
          </m:sub>
          <m:sup>
            <m:ctrlPr>
              <w:rPr>
                <w:rFonts w:ascii="Cambria Math" w:hAnsi="Cambria Math"/>
                <w:i/>
                <w:iCs/>
              </w:rPr>
            </m:ctrlP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  <m:r>
                  <w:rPr>
                    <w:rFonts w:ascii="Cambria Math" w:hAnsi="Cambria Math" w:hint="eastAsia"/>
                  </w:rPr>
                  <m:t>内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e>
        </m:nary>
      </m:oMath>
    </w:p>
    <w:p w14:paraId="1D350207" w14:textId="27A21B97" w:rsidR="001D5359" w:rsidRPr="001D5359" w:rsidRDefault="00982BE6" w:rsidP="00862028">
      <w:r>
        <w:rPr>
          <w:rFonts w:hint="eastAsia"/>
          <w:iCs/>
        </w:rPr>
        <w:t>各向同性线性磁介质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M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-1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den>
        </m:f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-1</m:t>
            </m:r>
          </m:e>
        </m:d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</m:oMath>
      <w:r w:rsidR="001302A5">
        <w:rPr>
          <w:rFonts w:hint="eastAsia"/>
          <w:iCs/>
        </w:rPr>
        <w:t>,</w:t>
      </w:r>
      <w:r w:rsidR="001302A5">
        <w:rPr>
          <w:iCs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  <m:r>
          <w:rPr>
            <w:rFonts w:ascii="Cambria Math" w:hAnsi="Cambria Math"/>
          </w:rPr>
          <m:t>=μ</m:t>
        </m:r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  <m:r>
          <w:rPr>
            <w:rFonts w:ascii="Cambria Math" w:hAnsi="Cambria Math"/>
          </w:rPr>
          <m:t>,  μ</m:t>
        </m:r>
        <m:r>
          <w:rPr>
            <w:rFonts w:ascii="Cambria Math" w:hAnsi="Cambria Math" w:hint="eastAsia"/>
          </w:rPr>
          <m:t>磁导率</m:t>
        </m:r>
      </m:oMath>
    </w:p>
    <w:p w14:paraId="7D7DF438" w14:textId="77777777" w:rsidR="001D5359" w:rsidRDefault="001302A5" w:rsidP="00862028">
      <w:pPr>
        <w:rPr>
          <w:iCs/>
        </w:rPr>
      </w:pPr>
      <w:r w:rsidRPr="001302A5">
        <w:rPr>
          <w:iCs/>
          <w:noProof/>
        </w:rPr>
        <w:drawing>
          <wp:inline distT="0" distB="0" distL="0" distR="0" wp14:anchorId="30E36DAC" wp14:editId="3F20AB10">
            <wp:extent cx="5274310" cy="2835910"/>
            <wp:effectExtent l="0" t="0" r="0" b="0"/>
            <wp:docPr id="2076539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390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1305" w14:textId="2D2B9EF5" w:rsidR="001302A5" w:rsidRPr="001302A5" w:rsidRDefault="001302A5" w:rsidP="00862028">
      <w:pPr>
        <w:rPr>
          <w:i/>
          <w:iCs/>
        </w:rPr>
      </w:pPr>
      <w:r>
        <w:rPr>
          <w:rFonts w:hint="eastAsia"/>
          <w:iCs/>
        </w:rPr>
        <w:t>对于均匀各向同性介质，不论磁化是否均匀，体内传导电流为零处，磁化电流必然为零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 w:hint="eastAsia"/>
              </w:rPr>
              <m:t>I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 w:hint="eastAsia"/>
              </w:rPr>
              <m:t>内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-1</m:t>
            </m:r>
          </m:e>
        </m:d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0</m:t>
            </m:r>
            <m:r>
              <w:rPr>
                <w:rFonts w:ascii="Cambria Math" w:hAnsi="Cambria Math" w:hint="eastAsia"/>
              </w:rPr>
              <m:t>内</m:t>
            </m:r>
          </m:sub>
        </m:sSub>
      </m:oMath>
    </w:p>
    <w:p w14:paraId="7BA275F6" w14:textId="33629E71" w:rsidR="001302A5" w:rsidRDefault="001302A5" w:rsidP="001D5359">
      <w:pPr>
        <w:pStyle w:val="2"/>
      </w:pPr>
      <w:r>
        <w:rPr>
          <w:rFonts w:hint="eastAsia"/>
        </w:rPr>
        <w:t>磁场的界面关系</w:t>
      </w:r>
    </w:p>
    <w:p w14:paraId="67FE86EE" w14:textId="5C6ACFFE" w:rsidR="001302A5" w:rsidRDefault="001302A5" w:rsidP="001302A5">
      <w:pPr>
        <w:pStyle w:val="a6"/>
        <w:numPr>
          <w:ilvl w:val="0"/>
          <w:numId w:val="7"/>
        </w:numPr>
        <w:ind w:firstLineChars="0"/>
        <w:rPr>
          <w:iCs/>
        </w:rPr>
      </w:pPr>
      <w:r>
        <w:rPr>
          <w:rFonts w:hint="eastAsia"/>
          <w:iCs/>
        </w:rPr>
        <w:t xml:space="preserve">法向关系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  <m:ctrlPr>
              <w:rPr>
                <w:rFonts w:ascii="Cambria Math" w:hAnsi="Cambria Math" w:hint="eastAsia"/>
                <w:i/>
                <w:iCs/>
              </w:rPr>
            </m:ctrlPr>
          </m:e>
          <m:sub>
            <m:r>
              <w:rPr>
                <w:rFonts w:ascii="Cambria Math" w:hAnsi="Cambria Math"/>
              </w:rPr>
              <m:t>1n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2n</m:t>
            </m:r>
          </m:sub>
        </m:sSub>
        <m:r>
          <w:rPr>
            <w:rFonts w:ascii="Cambria Math" w:hAnsi="Cambria Math"/>
          </w:rPr>
          <m:t>(</m:t>
        </m:r>
        <m:r>
          <w:rPr>
            <w:rFonts w:ascii="Cambria Math" w:hAnsi="Cambria Math" w:hint="eastAsia"/>
          </w:rPr>
          <m:t>由</m:t>
        </m:r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 w:hint="eastAsia"/>
          </w:rPr>
          <m:t>的高斯定理</m:t>
        </m:r>
        <m:r>
          <w:rPr>
            <w:rFonts w:ascii="Cambria Math" w:hAnsi="Cambria Math" w:hint="eastAsia"/>
          </w:rPr>
          <m:t>)</m:t>
        </m:r>
      </m:oMath>
    </w:p>
    <w:p w14:paraId="6F1B93E9" w14:textId="19380BAA" w:rsidR="001302A5" w:rsidRDefault="001302A5" w:rsidP="001302A5">
      <w:pPr>
        <w:pStyle w:val="a6"/>
        <w:numPr>
          <w:ilvl w:val="0"/>
          <w:numId w:val="7"/>
        </w:numPr>
        <w:ind w:firstLineChars="0"/>
        <w:rPr>
          <w:iCs/>
        </w:rPr>
      </w:pPr>
      <w:r>
        <w:rPr>
          <w:rFonts w:hint="eastAsia"/>
          <w:iCs/>
        </w:rPr>
        <w:t xml:space="preserve">切向关系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1n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2n</m:t>
            </m:r>
          </m:sub>
        </m:sSub>
        <m:r>
          <w:rPr>
            <w:rFonts w:ascii="Cambria Math" w:hAnsi="Cambria Math" w:hint="eastAsia"/>
          </w:rPr>
          <m:t>（由</m:t>
        </m:r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H</m:t>
            </m:r>
          </m:e>
        </m:acc>
        <m:r>
          <w:rPr>
            <w:rFonts w:ascii="Cambria Math" w:hAnsi="Cambria Math" w:hint="eastAsia"/>
          </w:rPr>
          <m:t>的环路定理）</m:t>
        </m:r>
      </m:oMath>
    </w:p>
    <w:p w14:paraId="77B2758B" w14:textId="6744544D" w:rsidR="001302A5" w:rsidRDefault="001302A5" w:rsidP="001302A5">
      <w:pPr>
        <w:ind w:left="420"/>
        <w:rPr>
          <w:iCs/>
        </w:rPr>
      </w:pPr>
      <w:r w:rsidRPr="001302A5">
        <w:rPr>
          <w:iCs/>
          <w:noProof/>
        </w:rPr>
        <w:drawing>
          <wp:inline distT="0" distB="0" distL="0" distR="0" wp14:anchorId="4362F4ED" wp14:editId="46F95FA4">
            <wp:extent cx="3184072" cy="2055501"/>
            <wp:effectExtent l="0" t="0" r="3810" b="1905"/>
            <wp:docPr id="1418563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632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0196" cy="20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2467" w14:textId="1D364A98" w:rsidR="001D5359" w:rsidRDefault="001D5359" w:rsidP="001D5359">
      <w:pPr>
        <w:pStyle w:val="2"/>
      </w:pPr>
      <w:r>
        <w:rPr>
          <w:rFonts w:hint="eastAsia"/>
        </w:rPr>
        <w:t>简单磁路</w:t>
      </w:r>
    </w:p>
    <w:p w14:paraId="3998E426" w14:textId="31E383D4" w:rsidR="001302A5" w:rsidRDefault="00CF0B70" w:rsidP="001302A5">
      <w:pPr>
        <w:ind w:left="420"/>
        <w:rPr>
          <w:iCs/>
        </w:rPr>
      </w:pPr>
      <w:r w:rsidRPr="00CF0B70">
        <w:rPr>
          <w:iCs/>
          <w:noProof/>
        </w:rPr>
        <w:drawing>
          <wp:inline distT="0" distB="0" distL="0" distR="0" wp14:anchorId="7FA3C9B4" wp14:editId="1B82E42C">
            <wp:extent cx="2474958" cy="1823292"/>
            <wp:effectExtent l="0" t="0" r="1905" b="5715"/>
            <wp:docPr id="2126902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029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9510" cy="184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0DE9" w14:textId="6E59A6B3" w:rsidR="001D5359" w:rsidRDefault="001D5359" w:rsidP="001302A5">
      <w:pPr>
        <w:ind w:left="420"/>
        <w:rPr>
          <w:iCs/>
        </w:rPr>
      </w:pPr>
      <w:r w:rsidRPr="001D5359">
        <w:rPr>
          <w:iCs/>
          <w:noProof/>
        </w:rPr>
        <w:drawing>
          <wp:inline distT="0" distB="0" distL="0" distR="0" wp14:anchorId="005D0715" wp14:editId="0F7DD8E8">
            <wp:extent cx="2555913" cy="1764460"/>
            <wp:effectExtent l="0" t="0" r="0" b="1270"/>
            <wp:docPr id="734820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204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9968" cy="17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4A66" w14:textId="640EF2AA" w:rsidR="006D0DD5" w:rsidRDefault="006D0DD5" w:rsidP="001D5359">
      <w:pPr>
        <w:pStyle w:val="2"/>
      </w:pPr>
      <w:r>
        <w:rPr>
          <w:rFonts w:hint="eastAsia"/>
        </w:rPr>
        <w:lastRenderedPageBreak/>
        <w:t>铁磁质</w:t>
      </w:r>
    </w:p>
    <w:p w14:paraId="17277E21" w14:textId="386C49AD" w:rsidR="006D0DD5" w:rsidRDefault="006D0DD5" w:rsidP="006D0DD5">
      <w:pPr>
        <w:rPr>
          <w:iCs/>
        </w:rPr>
      </w:pPr>
      <w:r w:rsidRPr="006D0DD5">
        <w:rPr>
          <w:iCs/>
          <w:noProof/>
        </w:rPr>
        <w:drawing>
          <wp:anchor distT="0" distB="0" distL="114300" distR="114300" simplePos="0" relativeHeight="251659264" behindDoc="0" locked="0" layoutInCell="1" allowOverlap="1" wp14:anchorId="4EA3262A" wp14:editId="1BC94709">
            <wp:simplePos x="1143000" y="1476103"/>
            <wp:positionH relativeFrom="column">
              <wp:align>left</wp:align>
            </wp:positionH>
            <wp:positionV relativeFrom="paragraph">
              <wp:align>top</wp:align>
            </wp:positionV>
            <wp:extent cx="1720516" cy="1187127"/>
            <wp:effectExtent l="0" t="0" r="0" b="0"/>
            <wp:wrapSquare wrapText="bothSides"/>
            <wp:docPr id="61505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585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516" cy="1187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1613">
        <w:rPr>
          <w:iCs/>
        </w:rPr>
        <w:br w:type="textWrapping" w:clear="all"/>
      </w:r>
    </w:p>
    <w:p w14:paraId="59338130" w14:textId="60BC774E" w:rsidR="006D0DD5" w:rsidRDefault="006D0DD5" w:rsidP="006D0DD5">
      <w:pPr>
        <w:rPr>
          <w:iCs/>
        </w:rPr>
      </w:pPr>
      <w:r w:rsidRPr="006D0DD5">
        <w:rPr>
          <w:iCs/>
          <w:noProof/>
        </w:rPr>
        <w:drawing>
          <wp:inline distT="0" distB="0" distL="0" distR="0" wp14:anchorId="3939DB48" wp14:editId="2C2FFCAD">
            <wp:extent cx="1746426" cy="1191127"/>
            <wp:effectExtent l="0" t="0" r="0" b="3175"/>
            <wp:docPr id="1511259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596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63105" cy="12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C847" w14:textId="7ACCDAEB" w:rsidR="006D0DD5" w:rsidRDefault="006D0DD5" w:rsidP="006D0DD5">
      <w:pPr>
        <w:rPr>
          <w:iCs/>
        </w:rPr>
      </w:pPr>
      <w:r w:rsidRPr="006D0DD5">
        <w:rPr>
          <w:iCs/>
          <w:noProof/>
        </w:rPr>
        <w:drawing>
          <wp:inline distT="0" distB="0" distL="0" distR="0" wp14:anchorId="1FF76574" wp14:editId="47061E81">
            <wp:extent cx="1864895" cy="1183016"/>
            <wp:effectExtent l="0" t="0" r="2540" b="0"/>
            <wp:docPr id="785484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847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8403" cy="119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F977" w14:textId="1A3B5C1F" w:rsidR="002843E9" w:rsidRDefault="002843E9" w:rsidP="006D0DD5">
      <w:pPr>
        <w:rPr>
          <w:iCs/>
        </w:rPr>
      </w:pPr>
      <w:r w:rsidRPr="002843E9">
        <w:rPr>
          <w:iCs/>
          <w:noProof/>
        </w:rPr>
        <w:drawing>
          <wp:inline distT="0" distB="0" distL="0" distR="0" wp14:anchorId="7249C7F5" wp14:editId="6D8510C4">
            <wp:extent cx="1938094" cy="1312985"/>
            <wp:effectExtent l="0" t="0" r="5080" b="0"/>
            <wp:docPr id="1918276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760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62732" cy="132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92B5" w14:textId="0CE6BB1B" w:rsidR="001D5359" w:rsidRDefault="001D5359" w:rsidP="001D5359">
      <w:pPr>
        <w:pStyle w:val="1"/>
      </w:pPr>
      <w:r>
        <w:rPr>
          <w:rFonts w:hint="eastAsia"/>
        </w:rPr>
        <w:t>电磁感应</w:t>
      </w:r>
    </w:p>
    <w:p w14:paraId="273D1EF8" w14:textId="242C4D1A" w:rsidR="007B7FD1" w:rsidRPr="007B7FD1" w:rsidRDefault="007B7FD1" w:rsidP="007B7FD1">
      <w:pPr>
        <w:pStyle w:val="2"/>
      </w:pPr>
      <w:r>
        <w:rPr>
          <w:rFonts w:hint="eastAsia"/>
        </w:rPr>
        <w:t>感应电动势与楞次定律</w:t>
      </w:r>
    </w:p>
    <w:p w14:paraId="5D1F0647" w14:textId="27A89914" w:rsidR="005D2406" w:rsidRDefault="005D2406" w:rsidP="004834B0">
      <w:pPr>
        <w:rPr>
          <w:iCs/>
        </w:rPr>
      </w:pPr>
      <w:r>
        <w:rPr>
          <w:rFonts w:hint="eastAsia"/>
          <w:iCs/>
        </w:rPr>
        <w:t>电磁感应方向的问题可以考虑楞次定律</w:t>
      </w:r>
    </w:p>
    <w:p w14:paraId="75BCB0CB" w14:textId="4505372A" w:rsidR="005D2406" w:rsidRDefault="005D2406" w:rsidP="004834B0">
      <w:pPr>
        <w:rPr>
          <w:iCs/>
        </w:rPr>
      </w:pPr>
      <w:r>
        <w:rPr>
          <w:rFonts w:hint="eastAsia"/>
          <w:iCs/>
        </w:rPr>
        <w:t>感应电动势</w:t>
      </w:r>
      <m:oMath>
        <m:r>
          <m:rPr>
            <m:sty m:val="p"/>
          </m:rPr>
          <w:rPr>
            <w:rFonts w:ascii="Cambria Math" w:hAnsi="Cambria Math"/>
          </w:rPr>
          <m:t>ε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Φ</m:t>
            </m:r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dt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</m:oMath>
      <w:r>
        <w:rPr>
          <w:rFonts w:hint="eastAsia"/>
          <w:iCs/>
        </w:rPr>
        <w:t xml:space="preserve"> </w:t>
      </w:r>
    </w:p>
    <w:p w14:paraId="23C901FA" w14:textId="1D6EFD17" w:rsidR="004621E7" w:rsidRDefault="005D2406" w:rsidP="004834B0">
      <w:pPr>
        <w:rPr>
          <w:iCs/>
        </w:rPr>
      </w:pPr>
      <w:r>
        <w:rPr>
          <w:rFonts w:hint="eastAsia"/>
          <w:iCs/>
        </w:rPr>
        <w:t>磁通计原理</w:t>
      </w:r>
      <m:oMath>
        <m:r>
          <m:rPr>
            <m:sty m:val="p"/>
          </m:rPr>
          <w:rPr>
            <w:rFonts w:ascii="Cambria Math" w:hAnsi="Cambria Math" w:hint="eastAsia"/>
          </w:rPr>
          <m:t>Δ</m:t>
        </m:r>
        <m:r>
          <w:rPr>
            <w:rFonts w:ascii="Cambria Math" w:hAnsi="Cambria Math"/>
          </w:rPr>
          <m:t>q=</m:t>
        </m:r>
        <m:nary>
          <m:naryPr>
            <m:ctrlPr>
              <w:rPr>
                <w:rFonts w:ascii="Cambria Math" w:hAnsi="Cambria Math"/>
                <w:iCs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sup>
          <m:e>
            <m:r>
              <w:rPr>
                <w:rFonts w:ascii="Cambria Math" w:hAnsi="Cambria Math"/>
              </w:rPr>
              <m:t>Idt</m:t>
            </m:r>
            <m:ctrlPr>
              <w:rPr>
                <w:rFonts w:ascii="Cambria Math" w:hAnsi="Cambria Math"/>
                <w:i/>
                <w:iCs/>
              </w:rPr>
            </m:ctrlPr>
          </m:e>
        </m:nary>
        <m:r>
          <w:rPr>
            <w:rFonts w:ascii="Cambria Math" w:hAnsi="Cambria Math"/>
          </w:rPr>
          <m:t>=</m:t>
        </m:r>
        <m:nary>
          <m:naryPr>
            <m:ctrlPr>
              <w:rPr>
                <w:rFonts w:ascii="Cambria Math" w:hAnsi="Cambria Math"/>
                <w:iCs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sup>
          <m:e>
            <m:f>
              <m:fPr>
                <m:ctrlPr>
                  <w:rPr>
                    <w:rFonts w:ascii="Cambria Math" w:hAnsi="Cambria Math"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ε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num>
              <m:den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den>
            </m:f>
            <m:r>
              <w:rPr>
                <w:rFonts w:ascii="Cambria Math" w:hAnsi="Cambria Math"/>
              </w:rPr>
              <m:t>dt=</m:t>
            </m:r>
            <m:ctrlPr>
              <w:rPr>
                <w:rFonts w:ascii="Cambria Math" w:hAnsi="Cambria Math"/>
                <w:i/>
                <w:iCs/>
              </w:rPr>
            </m:ctrlPr>
          </m:e>
        </m:nary>
        <m:nary>
          <m:naryPr>
            <m:ctrlPr>
              <w:rPr>
                <w:rFonts w:ascii="Cambria Math" w:hAnsi="Cambria Math"/>
                <w:iCs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sub>
          <m:sup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sup>
          <m:e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num>
              <m:den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den>
            </m:f>
            <m:f>
              <m:fPr>
                <m:ctrlPr>
                  <w:rPr>
                    <w:rFonts w:ascii="Cambria Math" w:hAnsi="Cambria Math"/>
                    <w:iCs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Φ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num>
              <m:den>
                <m:r>
                  <w:rPr>
                    <w:rFonts w:ascii="Cambria Math" w:hAnsi="Cambria Math"/>
                  </w:rPr>
                  <m:t>dt</m:t>
                </m:r>
                <m:ctrlPr>
                  <w:rPr>
                    <w:rFonts w:ascii="Cambria Math" w:hAnsi="Cambria Math"/>
                    <w:i/>
                    <w:iCs/>
                  </w:rPr>
                </m:ctrlPr>
              </m:den>
            </m:f>
            <m:r>
              <w:rPr>
                <w:rFonts w:ascii="Cambria Math" w:hAnsi="Cambria Math"/>
              </w:rPr>
              <m:t>dt=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Cs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den>
            </m:f>
            <m:nary>
              <m:naryPr>
                <m:ctrlPr>
                  <w:rPr>
                    <w:rFonts w:ascii="Cambria Math" w:hAnsi="Cambria Math"/>
                    <w:iCs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ψ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sub>
              <m:sup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ψ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dψ</m:t>
                </m:r>
              </m:e>
            </m:nary>
            <m:ctrlPr>
              <w:rPr>
                <w:rFonts w:ascii="Cambria Math" w:hAnsi="Cambria Math"/>
                <w:i/>
                <w:iCs/>
              </w:rPr>
            </m:ctrlPr>
          </m:e>
        </m:nary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ψ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ψ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i/>
                <w:iCs/>
              </w:rPr>
            </m:ctrlPr>
          </m:num>
          <m:den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  <w:iCs/>
              </w:rPr>
            </m:ctrlPr>
          </m:den>
        </m:f>
        <m:r>
          <m:rPr>
            <m:sty m:val="p"/>
          </m:rPr>
          <w:rPr>
            <w:rFonts w:ascii="Cambria Math" w:hAnsi="Cambria Math"/>
            <w:iCs/>
            <w:noProof/>
          </w:rPr>
          <w:lastRenderedPageBreak/>
          <w:drawing>
            <wp:inline distT="0" distB="0" distL="0" distR="0" wp14:anchorId="45F00EC2" wp14:editId="2572F32F">
              <wp:extent cx="2001078" cy="1404802"/>
              <wp:effectExtent l="0" t="0" r="5715" b="5080"/>
              <wp:docPr id="834704487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34704487" name=""/>
                      <pic:cNvPicPr/>
                    </pic:nvPicPr>
                    <pic:blipFill>
                      <a:blip r:embed="rId3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17934" cy="14166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:r>
      </m:oMath>
    </w:p>
    <w:p w14:paraId="2DC9A144" w14:textId="6E441DB5" w:rsidR="007B7FD1" w:rsidRDefault="007B7FD1" w:rsidP="007B7FD1">
      <w:pPr>
        <w:pStyle w:val="2"/>
      </w:pPr>
      <w:r>
        <w:rPr>
          <w:rFonts w:hint="eastAsia"/>
        </w:rPr>
        <w:t>动生电动势</w:t>
      </w:r>
    </w:p>
    <w:p w14:paraId="2FDF34F5" w14:textId="45E80939" w:rsidR="004621E7" w:rsidRDefault="004834B0" w:rsidP="004834B0">
      <w:pPr>
        <w:rPr>
          <w:iCs/>
        </w:rPr>
      </w:pPr>
      <w:r>
        <w:rPr>
          <w:rFonts w:hint="eastAsia"/>
          <w:iCs/>
        </w:rPr>
        <w:t>一段导线中的动生电动势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 w:hint="eastAsia"/>
              </w:rPr>
              <m:t>动</m:t>
            </m:r>
            <m:r>
              <w:rPr>
                <w:rFonts w:ascii="Cambria Math" w:hAnsi="Cambria Math"/>
              </w:rPr>
              <m:t>ab</m:t>
            </m:r>
          </m:sub>
        </m:sSub>
        <m:r>
          <w:rPr>
            <w:rFonts w:ascii="Cambria Math" w:hAnsi="Cambria Math"/>
          </w:rPr>
          <m:t>=</m:t>
        </m:r>
        <m:nary>
          <m:naryPr>
            <m:ctrlPr>
              <w:rPr>
                <w:rFonts w:ascii="Cambria Math" w:hAnsi="Cambria Math"/>
                <w:iCs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</w:rPr>
              <w:softHyphen/>
            </m:r>
            <m:r>
              <w:rPr>
                <w:rFonts w:ascii="Cambria Math" w:hAnsi="Cambria Math"/>
              </w:rPr>
              <m:t>a</m:t>
            </m:r>
            <m:ctrlPr>
              <w:rPr>
                <w:rFonts w:ascii="Cambria Math" w:hAnsi="Cambria Math"/>
                <w:i/>
                <w:iCs/>
              </w:rPr>
            </m:ctrlPr>
          </m:sub>
          <m:sup>
            <m:r>
              <w:rPr>
                <w:rFonts w:ascii="Cambria Math" w:hAnsi="Cambria Math"/>
              </w:rPr>
              <m:t>b</m:t>
            </m:r>
            <m:ctrlPr>
              <w:rPr>
                <w:rFonts w:ascii="Cambria Math" w:hAnsi="Cambria Math"/>
                <w:i/>
                <w:iCs/>
              </w:rPr>
            </m:ctrlPr>
          </m:sup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×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acc>
              </m:e>
            </m:d>
            <m:ctrlPr>
              <w:rPr>
                <w:rFonts w:ascii="Cambria Math" w:hAnsi="Cambria Math"/>
                <w:i/>
                <w:iCs/>
              </w:rPr>
            </m:ctrlPr>
          </m:e>
        </m:nary>
        <m:r>
          <m:rPr>
            <m:sty m:val="p"/>
          </m:rPr>
          <w:rPr>
            <w:rFonts w:ascii="Cambria Math" w:hAnsi="Cambria Math" w:cs="Cambria Math"/>
          </w:rPr>
          <m:t>⋅d</m:t>
        </m:r>
        <m:acc>
          <m:accPr>
            <m:chr m:val="⃗"/>
            <m:ctrlPr>
              <w:rPr>
                <w:rFonts w:ascii="Cambria Math" w:hAnsi="Cambria Math" w:cs="Cambria Math"/>
                <w:iCs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Cambria Math"/>
              </w:rPr>
              <m:t>l</m:t>
            </m:r>
          </m:e>
        </m:acc>
      </m:oMath>
      <w:r>
        <w:rPr>
          <w:rFonts w:hint="eastAsia"/>
          <w:iCs/>
        </w:rPr>
        <w:t xml:space="preserve"> ，当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r>
        <w:rPr>
          <w:rFonts w:hint="eastAsia"/>
          <w:iCs/>
        </w:rPr>
        <w:t>和</w:t>
      </w:r>
      <m:oMath>
        <m:acc>
          <m:accPr>
            <m:chr m:val="⃗"/>
            <m:ctrlPr>
              <w:rPr>
                <w:rFonts w:ascii="Cambria Math" w:hAnsi="Cambria Math"/>
                <w:iCs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</m:oMath>
      <w:r>
        <w:rPr>
          <w:rFonts w:hint="eastAsia"/>
          <w:iCs/>
        </w:rPr>
        <w:t>都是常数的话，此时与回路的形状无关</w:t>
      </w:r>
      <w:r w:rsidR="00DB02ED">
        <w:rPr>
          <w:rFonts w:hint="eastAsia"/>
          <w:iCs/>
        </w:rPr>
        <w:t>，大于零说明b的电动势高</w:t>
      </w:r>
    </w:p>
    <w:p w14:paraId="05C7463A" w14:textId="77777777" w:rsidR="007B7FD1" w:rsidRDefault="004834B0" w:rsidP="007B7FD1">
      <w:pPr>
        <w:pStyle w:val="2"/>
      </w:pPr>
      <w:r>
        <w:rPr>
          <w:rFonts w:hint="eastAsia"/>
        </w:rPr>
        <w:t>感生电动势</w:t>
      </w:r>
    </w:p>
    <w:p w14:paraId="128903EA" w14:textId="71B69D8E" w:rsidR="004834B0" w:rsidRDefault="004834B0" w:rsidP="004834B0">
      <w:pPr>
        <w:rPr>
          <w:iCs/>
        </w:rPr>
      </w:pPr>
      <w:r w:rsidRPr="004834B0">
        <w:rPr>
          <w:iCs/>
          <w:noProof/>
        </w:rPr>
        <w:drawing>
          <wp:inline distT="0" distB="0" distL="0" distR="0" wp14:anchorId="74E89343" wp14:editId="01C30C82">
            <wp:extent cx="1290320" cy="614946"/>
            <wp:effectExtent l="0" t="0" r="5080" b="0"/>
            <wp:docPr id="1578926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261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46553" cy="6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3397" w14:textId="344B1CCF" w:rsidR="004834B0" w:rsidRDefault="004834B0" w:rsidP="004834B0">
      <w:pPr>
        <w:rPr>
          <w:iCs/>
        </w:rPr>
      </w:pPr>
      <w:r w:rsidRPr="004834B0">
        <w:rPr>
          <w:iCs/>
          <w:noProof/>
        </w:rPr>
        <w:drawing>
          <wp:inline distT="0" distB="0" distL="0" distR="0" wp14:anchorId="409D04D2" wp14:editId="0DC53C66">
            <wp:extent cx="1419876" cy="531641"/>
            <wp:effectExtent l="0" t="0" r="2540" b="1905"/>
            <wp:docPr id="945120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209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56863" cy="5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408F" w14:textId="77777777" w:rsidR="007B7FD1" w:rsidRDefault="004834B0" w:rsidP="004834B0">
      <w:pPr>
        <w:rPr>
          <w:noProof/>
        </w:rPr>
      </w:pPr>
      <w:r w:rsidRPr="004834B0">
        <w:rPr>
          <w:iCs/>
          <w:noProof/>
        </w:rPr>
        <w:drawing>
          <wp:inline distT="0" distB="0" distL="0" distR="0" wp14:anchorId="428D9A52" wp14:editId="7DD06946">
            <wp:extent cx="1431235" cy="769231"/>
            <wp:effectExtent l="0" t="0" r="4445" b="5715"/>
            <wp:docPr id="1616455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559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48923" cy="77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FD1" w:rsidRPr="007B7FD1">
        <w:rPr>
          <w:noProof/>
        </w:rPr>
        <w:t xml:space="preserve"> </w:t>
      </w:r>
    </w:p>
    <w:p w14:paraId="4F993B86" w14:textId="72F46539" w:rsidR="004834B0" w:rsidRDefault="007B7FD1" w:rsidP="004834B0">
      <w:pPr>
        <w:rPr>
          <w:iCs/>
        </w:rPr>
      </w:pPr>
      <w:r w:rsidRPr="007B7FD1">
        <w:rPr>
          <w:iCs/>
          <w:noProof/>
        </w:rPr>
        <w:drawing>
          <wp:inline distT="0" distB="0" distL="0" distR="0" wp14:anchorId="475F688E" wp14:editId="3AD2DF60">
            <wp:extent cx="1568960" cy="1006998"/>
            <wp:effectExtent l="0" t="0" r="0" b="0"/>
            <wp:docPr id="1781826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265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96331" cy="102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D57F" w14:textId="537DF859" w:rsidR="004834B0" w:rsidRPr="007B7FD1" w:rsidRDefault="007B7FD1" w:rsidP="007B7FD1">
      <w:pPr>
        <w:pStyle w:val="2"/>
      </w:pPr>
      <w:r>
        <w:rPr>
          <w:rFonts w:hint="eastAsia"/>
        </w:rPr>
        <w:lastRenderedPageBreak/>
        <w:t>互感</w:t>
      </w:r>
    </w:p>
    <w:p w14:paraId="41D8C41A" w14:textId="563A26AB" w:rsidR="004834B0" w:rsidRDefault="004834B0" w:rsidP="004834B0">
      <w:pPr>
        <w:rPr>
          <w:iCs/>
        </w:rPr>
      </w:pPr>
      <w:r w:rsidRPr="004834B0">
        <w:rPr>
          <w:iCs/>
          <w:noProof/>
        </w:rPr>
        <w:drawing>
          <wp:inline distT="0" distB="0" distL="0" distR="0" wp14:anchorId="113CD50B" wp14:editId="4446028E">
            <wp:extent cx="1812648" cy="1141580"/>
            <wp:effectExtent l="0" t="0" r="3810" b="1905"/>
            <wp:docPr id="42058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82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5256" cy="11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4B0">
        <w:rPr>
          <w:iCs/>
          <w:noProof/>
        </w:rPr>
        <w:drawing>
          <wp:inline distT="0" distB="0" distL="0" distR="0" wp14:anchorId="0FEA4C16" wp14:editId="5A2AF2C4">
            <wp:extent cx="2124134" cy="1154972"/>
            <wp:effectExtent l="0" t="0" r="0" b="1270"/>
            <wp:docPr id="2118505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059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8228" cy="118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BCB" w14:textId="51E08F19" w:rsidR="007B7FD1" w:rsidRDefault="007B7FD1" w:rsidP="004834B0">
      <w:pPr>
        <w:rPr>
          <w:iCs/>
        </w:rPr>
      </w:pPr>
      <w:r w:rsidRPr="007B7FD1">
        <w:rPr>
          <w:iCs/>
          <w:noProof/>
        </w:rPr>
        <w:drawing>
          <wp:inline distT="0" distB="0" distL="0" distR="0" wp14:anchorId="2EDE82A2" wp14:editId="54989A18">
            <wp:extent cx="3461222" cy="2326511"/>
            <wp:effectExtent l="0" t="0" r="0" b="0"/>
            <wp:docPr id="621424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241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69424" cy="23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5DCF" w14:textId="4C2D7E99" w:rsidR="007B7FD1" w:rsidRDefault="007B7FD1" w:rsidP="007B7FD1">
      <w:pPr>
        <w:pStyle w:val="2"/>
      </w:pPr>
      <w:r>
        <w:rPr>
          <w:rFonts w:hint="eastAsia"/>
        </w:rPr>
        <w:t>自感</w:t>
      </w:r>
    </w:p>
    <w:p w14:paraId="4E8A7428" w14:textId="2A4094DD" w:rsidR="004834B0" w:rsidRDefault="004834B0" w:rsidP="004834B0">
      <w:pPr>
        <w:rPr>
          <w:iCs/>
        </w:rPr>
      </w:pPr>
      <w:r w:rsidRPr="004834B0">
        <w:rPr>
          <w:iCs/>
          <w:noProof/>
        </w:rPr>
        <w:drawing>
          <wp:inline distT="0" distB="0" distL="0" distR="0" wp14:anchorId="01CB619D" wp14:editId="3C6EFBE3">
            <wp:extent cx="1704246" cy="976874"/>
            <wp:effectExtent l="0" t="0" r="0" b="1270"/>
            <wp:docPr id="124043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322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9582" cy="9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4B0">
        <w:rPr>
          <w:iCs/>
          <w:noProof/>
        </w:rPr>
        <w:drawing>
          <wp:inline distT="0" distB="0" distL="0" distR="0" wp14:anchorId="0A9BAA4B" wp14:editId="156D57F7">
            <wp:extent cx="1453953" cy="1048541"/>
            <wp:effectExtent l="0" t="0" r="0" b="5715"/>
            <wp:docPr id="1061903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35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85623" cy="107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5ED9" w14:textId="01619144" w:rsidR="007B7FD1" w:rsidRDefault="007B7FD1" w:rsidP="007B7FD1">
      <w:pPr>
        <w:pStyle w:val="2"/>
      </w:pPr>
      <w:r>
        <w:rPr>
          <w:rFonts w:hint="eastAsia"/>
        </w:rPr>
        <w:t>能量</w:t>
      </w:r>
    </w:p>
    <w:p w14:paraId="543FB775" w14:textId="143FE742" w:rsidR="004834B0" w:rsidRDefault="008F710A" w:rsidP="004834B0">
      <w:pPr>
        <w:rPr>
          <w:iCs/>
        </w:rPr>
      </w:pPr>
      <w:r w:rsidRPr="008F710A">
        <w:rPr>
          <w:iCs/>
          <w:noProof/>
        </w:rPr>
        <w:drawing>
          <wp:inline distT="0" distB="0" distL="0" distR="0" wp14:anchorId="179291CC" wp14:editId="6A137321">
            <wp:extent cx="1630018" cy="1066007"/>
            <wp:effectExtent l="0" t="0" r="0" b="1270"/>
            <wp:docPr id="658342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429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5143" cy="10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10A">
        <w:rPr>
          <w:iCs/>
          <w:noProof/>
        </w:rPr>
        <w:drawing>
          <wp:inline distT="0" distB="0" distL="0" distR="0" wp14:anchorId="72979089" wp14:editId="193993A5">
            <wp:extent cx="1468876" cy="1014207"/>
            <wp:effectExtent l="0" t="0" r="4445" b="1905"/>
            <wp:docPr id="996576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7667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96400" cy="10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195E" w14:textId="038344BD" w:rsidR="007B7FD1" w:rsidRDefault="007B7FD1" w:rsidP="007B7FD1">
      <w:pPr>
        <w:pStyle w:val="1"/>
      </w:pPr>
      <w:r>
        <w:rPr>
          <w:rFonts w:hint="eastAsia"/>
        </w:rPr>
        <w:lastRenderedPageBreak/>
        <w:t>麦克斯韦方程组</w:t>
      </w:r>
    </w:p>
    <w:p w14:paraId="44DCCFBD" w14:textId="3D5DEFB9" w:rsidR="007B7FD1" w:rsidRPr="007B7FD1" w:rsidRDefault="007B7FD1" w:rsidP="007B7FD1">
      <w:pPr>
        <w:pStyle w:val="2"/>
      </w:pPr>
      <w:r>
        <w:rPr>
          <w:rFonts w:hint="eastAsia"/>
        </w:rPr>
        <w:t>位移电流</w:t>
      </w:r>
    </w:p>
    <w:p w14:paraId="5D46BB24" w14:textId="2739EECB" w:rsidR="00EA4E67" w:rsidRDefault="00EA4E67" w:rsidP="004834B0">
      <w:pPr>
        <w:rPr>
          <w:iCs/>
        </w:rPr>
      </w:pPr>
      <w:r w:rsidRPr="00EA4E67">
        <w:rPr>
          <w:iCs/>
          <w:noProof/>
        </w:rPr>
        <w:drawing>
          <wp:inline distT="0" distB="0" distL="0" distR="0" wp14:anchorId="748AB404" wp14:editId="09F77FBA">
            <wp:extent cx="2512337" cy="1746174"/>
            <wp:effectExtent l="0" t="0" r="2540" b="0"/>
            <wp:docPr id="1522941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415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3355" cy="176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8A40" w14:textId="00CE770F" w:rsidR="007B7FD1" w:rsidRDefault="007B7FD1" w:rsidP="007B7FD1">
      <w:pPr>
        <w:pStyle w:val="2"/>
      </w:pPr>
      <w:r>
        <w:rPr>
          <w:rFonts w:hint="eastAsia"/>
        </w:rPr>
        <w:t>麦克斯韦方程组</w:t>
      </w:r>
    </w:p>
    <w:p w14:paraId="55E7A819" w14:textId="2E17D7D7" w:rsidR="007B7FD1" w:rsidRDefault="007B7FD1" w:rsidP="004834B0">
      <w:pPr>
        <w:rPr>
          <w:iCs/>
        </w:rPr>
      </w:pPr>
      <w:r w:rsidRPr="007B7FD1">
        <w:rPr>
          <w:iCs/>
          <w:noProof/>
        </w:rPr>
        <w:drawing>
          <wp:inline distT="0" distB="0" distL="0" distR="0" wp14:anchorId="63C02ED1" wp14:editId="22186C18">
            <wp:extent cx="2438680" cy="2002971"/>
            <wp:effectExtent l="0" t="0" r="0" b="3810"/>
            <wp:docPr id="204746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60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62210" cy="202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4C6F" w14:textId="5875E9EA" w:rsidR="007B7FD1" w:rsidRDefault="007B7FD1" w:rsidP="004834B0">
      <w:pPr>
        <w:rPr>
          <w:iCs/>
        </w:rPr>
      </w:pPr>
      <w:r w:rsidRPr="007B7FD1">
        <w:rPr>
          <w:iCs/>
          <w:noProof/>
        </w:rPr>
        <w:drawing>
          <wp:inline distT="0" distB="0" distL="0" distR="0" wp14:anchorId="3E9B9BE9" wp14:editId="6440BDA8">
            <wp:extent cx="3374571" cy="878786"/>
            <wp:effectExtent l="0" t="0" r="3810" b="0"/>
            <wp:docPr id="957246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469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614" cy="8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1204" w14:textId="4DD7FEA8" w:rsidR="007B7FD1" w:rsidRDefault="007B7FD1" w:rsidP="007B7FD1">
      <w:pPr>
        <w:pStyle w:val="2"/>
      </w:pPr>
      <w:r>
        <w:rPr>
          <w:rFonts w:hint="eastAsia"/>
        </w:rPr>
        <w:lastRenderedPageBreak/>
        <w:t>电磁波</w:t>
      </w:r>
    </w:p>
    <w:p w14:paraId="25536C40" w14:textId="33B15DFC" w:rsidR="007B7FD1" w:rsidRPr="007B7FD1" w:rsidRDefault="007B7FD1" w:rsidP="007B7FD1">
      <w:pPr>
        <w:pStyle w:val="3"/>
      </w:pPr>
      <w:r>
        <w:rPr>
          <w:rFonts w:hint="eastAsia"/>
        </w:rPr>
        <w:t>性质</w:t>
      </w:r>
    </w:p>
    <w:p w14:paraId="752BA236" w14:textId="6F31297A" w:rsidR="003038F9" w:rsidRDefault="003038F9" w:rsidP="004834B0">
      <w:pPr>
        <w:rPr>
          <w:iCs/>
        </w:rPr>
      </w:pPr>
      <w:r w:rsidRPr="003038F9">
        <w:rPr>
          <w:iCs/>
          <w:noProof/>
        </w:rPr>
        <w:drawing>
          <wp:inline distT="0" distB="0" distL="0" distR="0" wp14:anchorId="4C111C70" wp14:editId="08EE64FE">
            <wp:extent cx="2236561" cy="1685365"/>
            <wp:effectExtent l="0" t="0" r="0" b="3810"/>
            <wp:docPr id="1542430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302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63135" cy="170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1416" w14:textId="512E424D" w:rsidR="007B7FD1" w:rsidRDefault="007B7FD1" w:rsidP="007B7FD1">
      <w:pPr>
        <w:pStyle w:val="3"/>
      </w:pPr>
      <w:r>
        <w:rPr>
          <w:rFonts w:hint="eastAsia"/>
        </w:rPr>
        <w:t>能量密度</w:t>
      </w:r>
    </w:p>
    <w:p w14:paraId="1E114EAE" w14:textId="66D09A3C" w:rsidR="003038F9" w:rsidRDefault="003038F9" w:rsidP="004834B0">
      <w:pPr>
        <w:rPr>
          <w:iCs/>
        </w:rPr>
      </w:pPr>
      <w:r w:rsidRPr="003038F9">
        <w:rPr>
          <w:iCs/>
          <w:noProof/>
        </w:rPr>
        <w:drawing>
          <wp:anchor distT="0" distB="0" distL="114300" distR="114300" simplePos="0" relativeHeight="251658240" behindDoc="0" locked="0" layoutInCell="1" allowOverlap="1" wp14:anchorId="085CE7FC" wp14:editId="79246847">
            <wp:simplePos x="1145754" y="4632593"/>
            <wp:positionH relativeFrom="column">
              <wp:align>left</wp:align>
            </wp:positionH>
            <wp:positionV relativeFrom="paragraph">
              <wp:align>top</wp:align>
            </wp:positionV>
            <wp:extent cx="2079812" cy="1607560"/>
            <wp:effectExtent l="0" t="0" r="3175" b="5715"/>
            <wp:wrapSquare wrapText="bothSides"/>
            <wp:docPr id="2068167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67652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812" cy="1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7F6B">
        <w:rPr>
          <w:iCs/>
        </w:rPr>
        <w:br w:type="textWrapping" w:clear="all"/>
      </w:r>
    </w:p>
    <w:p w14:paraId="32B08504" w14:textId="44E30DB0" w:rsidR="007B7FD1" w:rsidRDefault="007B7FD1" w:rsidP="007B7FD1">
      <w:pPr>
        <w:pStyle w:val="3"/>
      </w:pPr>
      <w:r>
        <w:rPr>
          <w:rFonts w:hint="eastAsia"/>
        </w:rPr>
        <w:t>能流密度 （坡印廷矢量）</w:t>
      </w:r>
    </w:p>
    <w:p w14:paraId="249888E6" w14:textId="210685E5" w:rsidR="003038F9" w:rsidRDefault="003038F9" w:rsidP="004834B0">
      <w:pPr>
        <w:rPr>
          <w:iCs/>
        </w:rPr>
      </w:pPr>
      <w:r w:rsidRPr="003038F9">
        <w:rPr>
          <w:iCs/>
          <w:noProof/>
        </w:rPr>
        <w:drawing>
          <wp:inline distT="0" distB="0" distL="0" distR="0" wp14:anchorId="124B6A33" wp14:editId="570F9823">
            <wp:extent cx="2061883" cy="1426885"/>
            <wp:effectExtent l="0" t="0" r="0" b="0"/>
            <wp:docPr id="1155848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4824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0416" cy="14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7F7B" w14:textId="2AAA61F1" w:rsidR="007B7FD1" w:rsidRDefault="007B7FD1" w:rsidP="007B7FD1">
      <w:pPr>
        <w:pStyle w:val="3"/>
      </w:pPr>
      <w:r>
        <w:rPr>
          <w:rFonts w:hint="eastAsia"/>
        </w:rPr>
        <w:lastRenderedPageBreak/>
        <w:t>动量密度</w:t>
      </w:r>
    </w:p>
    <w:p w14:paraId="67A6DEA7" w14:textId="3D2C8174" w:rsidR="003038F9" w:rsidRPr="004834B0" w:rsidRDefault="003038F9" w:rsidP="004834B0">
      <w:pPr>
        <w:rPr>
          <w:iCs/>
        </w:rPr>
      </w:pPr>
      <w:r w:rsidRPr="003038F9">
        <w:rPr>
          <w:iCs/>
          <w:noProof/>
        </w:rPr>
        <w:drawing>
          <wp:inline distT="0" distB="0" distL="0" distR="0" wp14:anchorId="6F6F17C7" wp14:editId="452228B2">
            <wp:extent cx="3388659" cy="2257746"/>
            <wp:effectExtent l="0" t="0" r="2540" b="3175"/>
            <wp:docPr id="745794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943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98325" cy="226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38F9" w:rsidRPr="004834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52213D"/>
    <w:multiLevelType w:val="hybridMultilevel"/>
    <w:tmpl w:val="83C0E7B8"/>
    <w:lvl w:ilvl="0" w:tplc="121863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2FC7A9D"/>
    <w:multiLevelType w:val="hybridMultilevel"/>
    <w:tmpl w:val="2D8CD61C"/>
    <w:lvl w:ilvl="0" w:tplc="8EACC89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4AE0338F"/>
    <w:multiLevelType w:val="hybridMultilevel"/>
    <w:tmpl w:val="61A67F34"/>
    <w:lvl w:ilvl="0" w:tplc="AF8C0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FB46038"/>
    <w:multiLevelType w:val="hybridMultilevel"/>
    <w:tmpl w:val="DB82B6D2"/>
    <w:lvl w:ilvl="0" w:tplc="2D64B9E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8950314"/>
    <w:multiLevelType w:val="hybridMultilevel"/>
    <w:tmpl w:val="092655A4"/>
    <w:lvl w:ilvl="0" w:tplc="75246FE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5C2F39DC"/>
    <w:multiLevelType w:val="hybridMultilevel"/>
    <w:tmpl w:val="2DB0FEE6"/>
    <w:lvl w:ilvl="0" w:tplc="9C306E3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73F9626D"/>
    <w:multiLevelType w:val="hybridMultilevel"/>
    <w:tmpl w:val="BB02E6BE"/>
    <w:lvl w:ilvl="0" w:tplc="2EBE7F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7" w15:restartNumberingAfterBreak="0">
    <w:nsid w:val="76E33CE2"/>
    <w:multiLevelType w:val="hybridMultilevel"/>
    <w:tmpl w:val="5FCA1E0C"/>
    <w:lvl w:ilvl="0" w:tplc="7A5EFCF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7E264972"/>
    <w:multiLevelType w:val="hybridMultilevel"/>
    <w:tmpl w:val="3A3EAC5C"/>
    <w:lvl w:ilvl="0" w:tplc="FA3A3E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383063392">
    <w:abstractNumId w:val="4"/>
  </w:num>
  <w:num w:numId="2" w16cid:durableId="1554659926">
    <w:abstractNumId w:val="7"/>
  </w:num>
  <w:num w:numId="3" w16cid:durableId="1611430836">
    <w:abstractNumId w:val="8"/>
  </w:num>
  <w:num w:numId="4" w16cid:durableId="191264917">
    <w:abstractNumId w:val="1"/>
  </w:num>
  <w:num w:numId="5" w16cid:durableId="1354308259">
    <w:abstractNumId w:val="6"/>
  </w:num>
  <w:num w:numId="6" w16cid:durableId="388505063">
    <w:abstractNumId w:val="2"/>
  </w:num>
  <w:num w:numId="7" w16cid:durableId="2019456953">
    <w:abstractNumId w:val="5"/>
  </w:num>
  <w:num w:numId="8" w16cid:durableId="1511290377">
    <w:abstractNumId w:val="0"/>
  </w:num>
  <w:num w:numId="9" w16cid:durableId="11458565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7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41D"/>
    <w:rsid w:val="00003887"/>
    <w:rsid w:val="00011F4F"/>
    <w:rsid w:val="0002107C"/>
    <w:rsid w:val="00056AFC"/>
    <w:rsid w:val="000624CE"/>
    <w:rsid w:val="0006293F"/>
    <w:rsid w:val="00081490"/>
    <w:rsid w:val="00094565"/>
    <w:rsid w:val="000D2A32"/>
    <w:rsid w:val="001302A5"/>
    <w:rsid w:val="0014445E"/>
    <w:rsid w:val="0014590C"/>
    <w:rsid w:val="00181041"/>
    <w:rsid w:val="00193597"/>
    <w:rsid w:val="00197267"/>
    <w:rsid w:val="001D5359"/>
    <w:rsid w:val="001E7A4B"/>
    <w:rsid w:val="0020481C"/>
    <w:rsid w:val="00216DD5"/>
    <w:rsid w:val="002537BF"/>
    <w:rsid w:val="00253C68"/>
    <w:rsid w:val="002843E9"/>
    <w:rsid w:val="002A7F28"/>
    <w:rsid w:val="002D053F"/>
    <w:rsid w:val="003038F9"/>
    <w:rsid w:val="00335A97"/>
    <w:rsid w:val="003402E4"/>
    <w:rsid w:val="00376EFA"/>
    <w:rsid w:val="00384E8B"/>
    <w:rsid w:val="003D57C3"/>
    <w:rsid w:val="003E1068"/>
    <w:rsid w:val="003E1CEA"/>
    <w:rsid w:val="003F782C"/>
    <w:rsid w:val="004370F4"/>
    <w:rsid w:val="0044377C"/>
    <w:rsid w:val="00451613"/>
    <w:rsid w:val="00461FE7"/>
    <w:rsid w:val="004621E7"/>
    <w:rsid w:val="004834B0"/>
    <w:rsid w:val="004A5F04"/>
    <w:rsid w:val="004C21F8"/>
    <w:rsid w:val="004D1C25"/>
    <w:rsid w:val="00502541"/>
    <w:rsid w:val="005036CF"/>
    <w:rsid w:val="00594361"/>
    <w:rsid w:val="005B3B5F"/>
    <w:rsid w:val="005C2C2F"/>
    <w:rsid w:val="005C2FC7"/>
    <w:rsid w:val="005D2406"/>
    <w:rsid w:val="005F3E8A"/>
    <w:rsid w:val="00653DEB"/>
    <w:rsid w:val="00671028"/>
    <w:rsid w:val="006C5899"/>
    <w:rsid w:val="006D0DD5"/>
    <w:rsid w:val="006F25F4"/>
    <w:rsid w:val="00716360"/>
    <w:rsid w:val="007B4235"/>
    <w:rsid w:val="007B7FD1"/>
    <w:rsid w:val="00826C82"/>
    <w:rsid w:val="00835547"/>
    <w:rsid w:val="0084374F"/>
    <w:rsid w:val="00862028"/>
    <w:rsid w:val="008A49AC"/>
    <w:rsid w:val="008B1D85"/>
    <w:rsid w:val="008B541D"/>
    <w:rsid w:val="008B59CE"/>
    <w:rsid w:val="008C0DDF"/>
    <w:rsid w:val="008F710A"/>
    <w:rsid w:val="00900135"/>
    <w:rsid w:val="00982BE6"/>
    <w:rsid w:val="00A14A5F"/>
    <w:rsid w:val="00A23C2C"/>
    <w:rsid w:val="00A27E68"/>
    <w:rsid w:val="00A73D18"/>
    <w:rsid w:val="00A903D0"/>
    <w:rsid w:val="00AA3250"/>
    <w:rsid w:val="00AF3637"/>
    <w:rsid w:val="00B071A7"/>
    <w:rsid w:val="00B56B66"/>
    <w:rsid w:val="00BC3BCE"/>
    <w:rsid w:val="00C02479"/>
    <w:rsid w:val="00C35728"/>
    <w:rsid w:val="00C826A0"/>
    <w:rsid w:val="00CC6D7A"/>
    <w:rsid w:val="00CD54B8"/>
    <w:rsid w:val="00CF0B70"/>
    <w:rsid w:val="00CF5FB2"/>
    <w:rsid w:val="00D04437"/>
    <w:rsid w:val="00D75D34"/>
    <w:rsid w:val="00DB02ED"/>
    <w:rsid w:val="00DE7374"/>
    <w:rsid w:val="00DF1506"/>
    <w:rsid w:val="00E061B4"/>
    <w:rsid w:val="00E536DB"/>
    <w:rsid w:val="00E56673"/>
    <w:rsid w:val="00E96983"/>
    <w:rsid w:val="00EA4E67"/>
    <w:rsid w:val="00EC11C9"/>
    <w:rsid w:val="00EC33E4"/>
    <w:rsid w:val="00F003D5"/>
    <w:rsid w:val="00F304EA"/>
    <w:rsid w:val="00F36F2B"/>
    <w:rsid w:val="00F3750E"/>
    <w:rsid w:val="00F46705"/>
    <w:rsid w:val="00F62323"/>
    <w:rsid w:val="00FA297C"/>
    <w:rsid w:val="00FB7F6B"/>
    <w:rsid w:val="00FD7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478D4"/>
  <w15:docId w15:val="{B319AF94-E7A1-CC4B-BF6B-AC4578A5B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843E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43E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D535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23C2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8B541D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8B541D"/>
  </w:style>
  <w:style w:type="character" w:styleId="a5">
    <w:name w:val="Placeholder Text"/>
    <w:basedOn w:val="a0"/>
    <w:uiPriority w:val="99"/>
    <w:semiHidden/>
    <w:rsid w:val="008B541D"/>
    <w:rPr>
      <w:color w:val="808080"/>
    </w:rPr>
  </w:style>
  <w:style w:type="paragraph" w:styleId="a6">
    <w:name w:val="List Paragraph"/>
    <w:basedOn w:val="a"/>
    <w:uiPriority w:val="34"/>
    <w:qFormat/>
    <w:rsid w:val="00D04437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2843E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843E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D535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23C2C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97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9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18</Pages>
  <Words>2023</Words>
  <Characters>3156</Characters>
  <Application>Microsoft Office Word</Application>
  <DocSecurity>0</DocSecurity>
  <Lines>242</Lines>
  <Paragraphs>287</Paragraphs>
  <ScaleCrop>false</ScaleCrop>
  <Company/>
  <LinksUpToDate>false</LinksUpToDate>
  <CharactersWithSpaces>4892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 Green</dc:creator>
  <cp:keywords/>
  <dc:description/>
  <cp:lastModifiedBy>Chris Green</cp:lastModifiedBy>
  <cp:revision>4</cp:revision>
  <cp:lastPrinted>2023-11-15T16:49:00Z</cp:lastPrinted>
  <dcterms:created xsi:type="dcterms:W3CDTF">2023-11-15T16:49:00Z</dcterms:created>
  <dcterms:modified xsi:type="dcterms:W3CDTF">2023-11-16T15:05:00Z</dcterms:modified>
</cp:coreProperties>
</file>